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9ECB" w14:textId="77777777" w:rsidR="00134E3E" w:rsidRPr="00BA4906" w:rsidRDefault="00134E3E" w:rsidP="00134E3E">
      <w:pPr>
        <w:jc w:val="center"/>
        <w:rPr>
          <w:rFonts w:ascii="Arial" w:hAnsi="Arial" w:cs="Arial"/>
          <w:sz w:val="22"/>
          <w:szCs w:val="22"/>
        </w:rPr>
      </w:pPr>
      <w:r>
        <w:rPr>
          <w:noProof/>
        </w:rPr>
        <w:drawing>
          <wp:inline distT="0" distB="0" distL="0" distR="0" wp14:anchorId="6C604CA9" wp14:editId="4569DA04">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63BF98A0" w14:textId="77777777" w:rsidR="00134E3E" w:rsidRPr="00BA4906" w:rsidRDefault="00134E3E" w:rsidP="00134E3E">
      <w:pPr>
        <w:rPr>
          <w:rFonts w:ascii="Arial" w:hAnsi="Arial" w:cs="Arial"/>
          <w:b/>
          <w:sz w:val="22"/>
          <w:szCs w:val="22"/>
        </w:rPr>
      </w:pPr>
    </w:p>
    <w:p w14:paraId="484F2BE2" w14:textId="77777777" w:rsidR="00134E3E" w:rsidRPr="008E7B19" w:rsidRDefault="00134E3E" w:rsidP="00134E3E">
      <w:pPr>
        <w:jc w:val="center"/>
        <w:rPr>
          <w:rFonts w:ascii="Arial" w:hAnsi="Arial" w:cs="Arial"/>
          <w:i/>
          <w:sz w:val="18"/>
          <w:szCs w:val="18"/>
          <w:highlight w:val="lightGray"/>
        </w:rPr>
      </w:pPr>
    </w:p>
    <w:p w14:paraId="20535D50" w14:textId="77777777" w:rsidR="00134E3E" w:rsidRPr="008E7B19" w:rsidRDefault="00134E3E" w:rsidP="00134E3E">
      <w:pPr>
        <w:jc w:val="center"/>
        <w:rPr>
          <w:rFonts w:ascii="Arial" w:hAnsi="Arial" w:cs="Arial"/>
          <w:b/>
          <w:sz w:val="18"/>
          <w:szCs w:val="18"/>
        </w:rPr>
      </w:pPr>
      <w:r w:rsidRPr="008E7B19">
        <w:rPr>
          <w:rFonts w:ascii="Arial" w:hAnsi="Arial" w:cs="Arial"/>
          <w:b/>
          <w:sz w:val="18"/>
          <w:szCs w:val="18"/>
        </w:rPr>
        <w:t>JOB DESCRIPTION</w:t>
      </w:r>
    </w:p>
    <w:p w14:paraId="392F823B" w14:textId="77777777" w:rsidR="00134E3E" w:rsidRPr="008E7B19" w:rsidRDefault="00134E3E" w:rsidP="00134E3E">
      <w:pPr>
        <w:tabs>
          <w:tab w:val="left" w:pos="2552"/>
        </w:tabs>
        <w:rPr>
          <w:rFonts w:ascii="Arial" w:hAnsi="Arial" w:cs="Arial"/>
          <w:b/>
          <w:sz w:val="18"/>
          <w:szCs w:val="18"/>
        </w:rPr>
      </w:pPr>
    </w:p>
    <w:p w14:paraId="6EA3E5CD" w14:textId="3EBC8309" w:rsidR="00134E3E" w:rsidRPr="008E7B19" w:rsidRDefault="00134E3E" w:rsidP="6767CE75">
      <w:pPr>
        <w:tabs>
          <w:tab w:val="left" w:pos="2552"/>
        </w:tabs>
        <w:ind w:left="2552" w:hanging="2552"/>
        <w:rPr>
          <w:rFonts w:ascii="Arial" w:hAnsi="Arial" w:cs="Arial"/>
          <w:sz w:val="18"/>
          <w:szCs w:val="18"/>
        </w:rPr>
      </w:pPr>
      <w:r w:rsidRPr="008E7B19">
        <w:rPr>
          <w:rFonts w:ascii="Arial" w:hAnsi="Arial" w:cs="Arial"/>
          <w:b/>
          <w:bCs/>
          <w:sz w:val="18"/>
          <w:szCs w:val="18"/>
        </w:rPr>
        <w:t>Job Title:</w:t>
      </w:r>
      <w:r w:rsidRPr="008E7B19">
        <w:rPr>
          <w:rFonts w:ascii="Arial" w:hAnsi="Arial" w:cs="Arial"/>
          <w:sz w:val="18"/>
          <w:szCs w:val="18"/>
        </w:rPr>
        <w:tab/>
        <w:t xml:space="preserve">Desktop </w:t>
      </w:r>
      <w:r w:rsidR="008E7B19" w:rsidRPr="008E7B19">
        <w:rPr>
          <w:rFonts w:ascii="Arial" w:hAnsi="Arial" w:cs="Arial"/>
          <w:sz w:val="18"/>
          <w:szCs w:val="18"/>
        </w:rPr>
        <w:t>Engineer</w:t>
      </w:r>
      <w:r w:rsidRPr="008E7B19">
        <w:rPr>
          <w:rFonts w:ascii="Arial" w:hAnsi="Arial" w:cs="Arial"/>
          <w:sz w:val="18"/>
          <w:szCs w:val="18"/>
        </w:rPr>
        <w:t xml:space="preserve"> - End User Compute Team</w:t>
      </w:r>
    </w:p>
    <w:p w14:paraId="20B3D78B" w14:textId="77777777" w:rsidR="00134E3E" w:rsidRPr="008E7B19" w:rsidRDefault="00134E3E" w:rsidP="00134E3E">
      <w:pPr>
        <w:tabs>
          <w:tab w:val="left" w:pos="2552"/>
        </w:tabs>
        <w:ind w:left="2552" w:hanging="2552"/>
        <w:rPr>
          <w:rFonts w:ascii="Arial" w:hAnsi="Arial" w:cs="Arial"/>
          <w:bCs/>
          <w:sz w:val="18"/>
          <w:szCs w:val="18"/>
        </w:rPr>
      </w:pPr>
      <w:r w:rsidRPr="008E7B19">
        <w:rPr>
          <w:rFonts w:ascii="Arial" w:hAnsi="Arial" w:cs="Arial"/>
          <w:b/>
          <w:sz w:val="18"/>
          <w:szCs w:val="18"/>
        </w:rPr>
        <w:t>Grade:</w:t>
      </w:r>
      <w:r w:rsidRPr="008E7B19">
        <w:rPr>
          <w:rFonts w:ascii="Arial" w:hAnsi="Arial" w:cs="Arial"/>
          <w:bCs/>
          <w:sz w:val="18"/>
          <w:szCs w:val="18"/>
        </w:rPr>
        <w:tab/>
        <w:t xml:space="preserve">F </w:t>
      </w:r>
    </w:p>
    <w:p w14:paraId="2E60C2E5" w14:textId="77777777" w:rsidR="00134E3E" w:rsidRPr="008E7B19" w:rsidRDefault="00134E3E" w:rsidP="00134E3E">
      <w:pPr>
        <w:tabs>
          <w:tab w:val="left" w:pos="2552"/>
        </w:tabs>
        <w:ind w:left="2552" w:hanging="2552"/>
        <w:rPr>
          <w:rFonts w:ascii="Arial" w:hAnsi="Arial" w:cs="Arial"/>
          <w:bCs/>
          <w:sz w:val="18"/>
          <w:szCs w:val="18"/>
        </w:rPr>
      </w:pPr>
      <w:r w:rsidRPr="008E7B19">
        <w:rPr>
          <w:rFonts w:ascii="Arial" w:hAnsi="Arial" w:cs="Arial"/>
          <w:b/>
          <w:sz w:val="18"/>
          <w:szCs w:val="18"/>
        </w:rPr>
        <w:t>School/Service:</w:t>
      </w:r>
      <w:r w:rsidRPr="008E7B19">
        <w:rPr>
          <w:rFonts w:ascii="Arial" w:hAnsi="Arial" w:cs="Arial"/>
          <w:bCs/>
          <w:sz w:val="18"/>
          <w:szCs w:val="18"/>
        </w:rPr>
        <w:tab/>
        <w:t xml:space="preserve">IT Services  </w:t>
      </w:r>
    </w:p>
    <w:p w14:paraId="51218509" w14:textId="65B602EF" w:rsidR="00134E3E" w:rsidRPr="008E7B19" w:rsidRDefault="00134E3E" w:rsidP="00134E3E">
      <w:pPr>
        <w:tabs>
          <w:tab w:val="left" w:pos="2552"/>
        </w:tabs>
        <w:ind w:left="2552" w:hanging="2552"/>
        <w:rPr>
          <w:rFonts w:ascii="Arial" w:hAnsi="Arial" w:cs="Arial"/>
          <w:bCs/>
          <w:sz w:val="18"/>
          <w:szCs w:val="18"/>
        </w:rPr>
      </w:pPr>
      <w:r w:rsidRPr="008E7B19">
        <w:rPr>
          <w:rFonts w:ascii="Arial" w:hAnsi="Arial" w:cs="Arial"/>
          <w:b/>
          <w:sz w:val="18"/>
          <w:szCs w:val="18"/>
        </w:rPr>
        <w:t>Campus:</w:t>
      </w:r>
      <w:r w:rsidRPr="008E7B19">
        <w:rPr>
          <w:rFonts w:ascii="Arial" w:hAnsi="Arial" w:cs="Arial"/>
          <w:bCs/>
          <w:sz w:val="18"/>
          <w:szCs w:val="18"/>
        </w:rPr>
        <w:tab/>
      </w:r>
      <w:r w:rsidR="008F0678" w:rsidRPr="008E7B19">
        <w:rPr>
          <w:rFonts w:ascii="Arial" w:hAnsi="Arial" w:cs="Arial"/>
          <w:bCs/>
          <w:sz w:val="18"/>
          <w:szCs w:val="18"/>
        </w:rPr>
        <w:t xml:space="preserve">All campuses - </w:t>
      </w:r>
      <w:r w:rsidR="007F4C2F" w:rsidRPr="008E7B19">
        <w:rPr>
          <w:rFonts w:ascii="Arial" w:hAnsi="Arial" w:cs="Arial"/>
          <w:bCs/>
          <w:sz w:val="18"/>
          <w:szCs w:val="18"/>
        </w:rPr>
        <w:t>Hybrid</w:t>
      </w:r>
      <w:r w:rsidRPr="008E7B19">
        <w:rPr>
          <w:rFonts w:ascii="Arial" w:hAnsi="Arial" w:cs="Arial"/>
          <w:bCs/>
          <w:sz w:val="18"/>
          <w:szCs w:val="18"/>
        </w:rPr>
        <w:t xml:space="preserve"> </w:t>
      </w:r>
    </w:p>
    <w:p w14:paraId="0DF98CCE" w14:textId="4ADA0BFB" w:rsidR="00134E3E" w:rsidRPr="008E7B19" w:rsidRDefault="00134E3E" w:rsidP="00134E3E">
      <w:pPr>
        <w:tabs>
          <w:tab w:val="left" w:pos="2552"/>
        </w:tabs>
        <w:ind w:left="2552" w:hanging="2552"/>
        <w:rPr>
          <w:rFonts w:ascii="Arial" w:hAnsi="Arial" w:cs="Arial"/>
          <w:bCs/>
          <w:sz w:val="18"/>
          <w:szCs w:val="18"/>
        </w:rPr>
      </w:pPr>
      <w:r w:rsidRPr="008E7B19">
        <w:rPr>
          <w:rFonts w:ascii="Arial" w:hAnsi="Arial" w:cs="Arial"/>
          <w:b/>
          <w:sz w:val="18"/>
          <w:szCs w:val="18"/>
        </w:rPr>
        <w:t>Responsible to:</w:t>
      </w:r>
      <w:r w:rsidRPr="008E7B19">
        <w:rPr>
          <w:rFonts w:ascii="Arial" w:hAnsi="Arial" w:cs="Arial"/>
          <w:bCs/>
          <w:sz w:val="18"/>
          <w:szCs w:val="18"/>
        </w:rPr>
        <w:tab/>
      </w:r>
      <w:r w:rsidR="007F4C2F" w:rsidRPr="008E7B19">
        <w:rPr>
          <w:rFonts w:ascii="Arial" w:hAnsi="Arial" w:cs="Arial"/>
          <w:bCs/>
          <w:sz w:val="18"/>
          <w:szCs w:val="18"/>
        </w:rPr>
        <w:t>EUC Team Lead</w:t>
      </w:r>
    </w:p>
    <w:p w14:paraId="399B68D8" w14:textId="77777777" w:rsidR="00134E3E" w:rsidRPr="008E7B19" w:rsidRDefault="00134E3E" w:rsidP="00134E3E">
      <w:pPr>
        <w:tabs>
          <w:tab w:val="left" w:pos="2552"/>
        </w:tabs>
        <w:ind w:left="2552" w:hanging="2552"/>
        <w:rPr>
          <w:rFonts w:ascii="Arial" w:hAnsi="Arial" w:cs="Arial"/>
          <w:bCs/>
          <w:sz w:val="18"/>
          <w:szCs w:val="18"/>
        </w:rPr>
      </w:pPr>
      <w:r w:rsidRPr="008E7B19">
        <w:rPr>
          <w:rFonts w:ascii="Arial" w:hAnsi="Arial" w:cs="Arial"/>
          <w:b/>
          <w:sz w:val="18"/>
          <w:szCs w:val="18"/>
        </w:rPr>
        <w:t>Responsible for whom:</w:t>
      </w:r>
      <w:r w:rsidRPr="008E7B19">
        <w:rPr>
          <w:rFonts w:ascii="Arial" w:hAnsi="Arial" w:cs="Arial"/>
          <w:bCs/>
          <w:sz w:val="18"/>
          <w:szCs w:val="18"/>
        </w:rPr>
        <w:tab/>
        <w:t>None</w:t>
      </w:r>
    </w:p>
    <w:p w14:paraId="1A11EE2E" w14:textId="77777777" w:rsidR="00134E3E" w:rsidRPr="008E7B19" w:rsidRDefault="00134E3E" w:rsidP="00134E3E">
      <w:pPr>
        <w:tabs>
          <w:tab w:val="left" w:pos="2552"/>
        </w:tabs>
        <w:ind w:left="2552" w:hanging="2552"/>
        <w:rPr>
          <w:rFonts w:ascii="Arial" w:hAnsi="Arial" w:cs="Arial"/>
          <w:sz w:val="18"/>
          <w:szCs w:val="18"/>
        </w:rPr>
      </w:pPr>
      <w:r w:rsidRPr="008E7B19">
        <w:rPr>
          <w:rFonts w:ascii="Arial" w:hAnsi="Arial" w:cs="Arial"/>
          <w:b/>
          <w:sz w:val="18"/>
          <w:szCs w:val="18"/>
        </w:rPr>
        <w:t>Liaison with:</w:t>
      </w:r>
      <w:r w:rsidRPr="008E7B19">
        <w:rPr>
          <w:rFonts w:ascii="Arial" w:hAnsi="Arial" w:cs="Arial"/>
          <w:bCs/>
          <w:sz w:val="18"/>
          <w:szCs w:val="18"/>
        </w:rPr>
        <w:t xml:space="preserve">   </w:t>
      </w:r>
      <w:r w:rsidRPr="008E7B19">
        <w:rPr>
          <w:rFonts w:ascii="Arial" w:hAnsi="Arial" w:cs="Arial"/>
          <w:bCs/>
          <w:sz w:val="18"/>
          <w:szCs w:val="18"/>
        </w:rPr>
        <w:tab/>
        <w:t>All Schools and Services</w:t>
      </w:r>
      <w:r w:rsidRPr="008E7B19">
        <w:rPr>
          <w:rFonts w:ascii="Arial" w:hAnsi="Arial" w:cs="Arial"/>
          <w:b/>
          <w:sz w:val="18"/>
          <w:szCs w:val="18"/>
        </w:rPr>
        <w:t xml:space="preserve">  </w:t>
      </w:r>
      <w:r w:rsidRPr="008E7B19">
        <w:rPr>
          <w:rFonts w:ascii="Arial" w:hAnsi="Arial" w:cs="Arial"/>
          <w:b/>
          <w:sz w:val="18"/>
          <w:szCs w:val="18"/>
        </w:rPr>
        <w:tab/>
      </w:r>
    </w:p>
    <w:p w14:paraId="3CEB07AB" w14:textId="77777777" w:rsidR="00134E3E" w:rsidRPr="008E7B19" w:rsidRDefault="00134E3E" w:rsidP="00134E3E">
      <w:pPr>
        <w:tabs>
          <w:tab w:val="left" w:pos="2552"/>
        </w:tabs>
        <w:rPr>
          <w:rFonts w:ascii="Arial" w:hAnsi="Arial" w:cs="Arial"/>
          <w:b/>
          <w:sz w:val="18"/>
          <w:szCs w:val="18"/>
        </w:rPr>
      </w:pPr>
    </w:p>
    <w:p w14:paraId="32F6B3F7" w14:textId="77777777" w:rsidR="00134E3E" w:rsidRPr="008E7B19" w:rsidRDefault="00134E3E" w:rsidP="00134E3E">
      <w:pPr>
        <w:tabs>
          <w:tab w:val="left" w:pos="2552"/>
        </w:tabs>
        <w:ind w:left="2552" w:hanging="2552"/>
        <w:rPr>
          <w:rFonts w:ascii="Arial" w:hAnsi="Arial" w:cs="Arial"/>
          <w:b/>
          <w:bCs/>
          <w:sz w:val="18"/>
          <w:szCs w:val="18"/>
        </w:rPr>
      </w:pPr>
    </w:p>
    <w:p w14:paraId="3FBE2413" w14:textId="11317F8B" w:rsidR="00134E3E" w:rsidRPr="008E7B19" w:rsidRDefault="00134E3E" w:rsidP="00134E3E">
      <w:pPr>
        <w:tabs>
          <w:tab w:val="left" w:pos="2552"/>
        </w:tabs>
        <w:ind w:left="2552" w:hanging="2552"/>
        <w:rPr>
          <w:rFonts w:ascii="Arial" w:hAnsi="Arial" w:cs="Arial"/>
          <w:b/>
          <w:bCs/>
          <w:sz w:val="18"/>
          <w:szCs w:val="18"/>
        </w:rPr>
      </w:pPr>
      <w:r w:rsidRPr="008E7B19">
        <w:rPr>
          <w:rFonts w:ascii="Arial" w:hAnsi="Arial" w:cs="Arial"/>
          <w:b/>
          <w:bCs/>
          <w:sz w:val="18"/>
          <w:szCs w:val="18"/>
        </w:rPr>
        <w:t>ABOUT THE UNIVERSITY OF EAST LONDON:</w:t>
      </w:r>
    </w:p>
    <w:p w14:paraId="7C7AC0E5" w14:textId="77777777" w:rsidR="00134E3E" w:rsidRPr="008E7B19" w:rsidRDefault="00134E3E" w:rsidP="00134E3E">
      <w:pPr>
        <w:jc w:val="both"/>
        <w:rPr>
          <w:rFonts w:ascii="Arial" w:hAnsi="Arial" w:cs="Arial"/>
          <w:sz w:val="18"/>
          <w:szCs w:val="18"/>
        </w:rPr>
      </w:pPr>
      <w:r w:rsidRPr="008E7B19">
        <w:rPr>
          <w:rFonts w:ascii="Arial" w:hAnsi="Arial" w:cs="Arial"/>
          <w:sz w:val="18"/>
          <w:szCs w:val="18"/>
        </w:rPr>
        <w:t>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changing world. </w:t>
      </w:r>
    </w:p>
    <w:p w14:paraId="0C4702C9" w14:textId="77777777" w:rsidR="00134E3E" w:rsidRPr="008E7B19" w:rsidRDefault="00134E3E" w:rsidP="00134E3E">
      <w:pPr>
        <w:jc w:val="both"/>
        <w:rPr>
          <w:rFonts w:ascii="Arial" w:hAnsi="Arial" w:cs="Arial"/>
          <w:sz w:val="18"/>
          <w:szCs w:val="18"/>
        </w:rPr>
      </w:pPr>
    </w:p>
    <w:p w14:paraId="1B429A96" w14:textId="77777777" w:rsidR="00134E3E" w:rsidRPr="008E7B19" w:rsidRDefault="00134E3E" w:rsidP="00134E3E">
      <w:pPr>
        <w:jc w:val="both"/>
        <w:rPr>
          <w:rFonts w:ascii="Arial" w:hAnsi="Arial" w:cs="Arial"/>
          <w:sz w:val="18"/>
          <w:szCs w:val="18"/>
        </w:rPr>
      </w:pPr>
      <w:r w:rsidRPr="008E7B19">
        <w:rPr>
          <w:rFonts w:ascii="Arial" w:hAnsi="Arial" w:cs="Arial"/>
          <w:sz w:val="18"/>
          <w:szCs w:val="18"/>
        </w:rPr>
        <w:t>Vision 2028 has been developed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 </w:t>
      </w:r>
    </w:p>
    <w:p w14:paraId="65311D7E" w14:textId="77777777" w:rsidR="00134E3E" w:rsidRPr="008E7B19" w:rsidRDefault="00134E3E" w:rsidP="00134E3E">
      <w:pPr>
        <w:tabs>
          <w:tab w:val="left" w:pos="2552"/>
        </w:tabs>
        <w:rPr>
          <w:rFonts w:ascii="Arial" w:hAnsi="Arial" w:cs="Arial"/>
          <w:b/>
          <w:sz w:val="18"/>
          <w:szCs w:val="18"/>
        </w:rPr>
      </w:pPr>
    </w:p>
    <w:p w14:paraId="28456309" w14:textId="77777777" w:rsidR="00134E3E" w:rsidRPr="008E7B19" w:rsidRDefault="00134E3E" w:rsidP="00134E3E">
      <w:pPr>
        <w:tabs>
          <w:tab w:val="left" w:pos="2552"/>
        </w:tabs>
        <w:ind w:left="2552" w:hanging="2552"/>
        <w:rPr>
          <w:rFonts w:ascii="Arial" w:hAnsi="Arial" w:cs="Arial"/>
          <w:b/>
          <w:sz w:val="18"/>
          <w:szCs w:val="18"/>
        </w:rPr>
      </w:pPr>
      <w:r w:rsidRPr="008E7B19">
        <w:rPr>
          <w:rFonts w:ascii="Arial" w:hAnsi="Arial" w:cs="Arial"/>
          <w:b/>
          <w:sz w:val="18"/>
          <w:szCs w:val="18"/>
        </w:rPr>
        <w:t>THE DEPARTMENT:</w:t>
      </w:r>
    </w:p>
    <w:p w14:paraId="08F51834" w14:textId="31DC0568" w:rsidR="00134E3E" w:rsidRPr="008E7B19" w:rsidRDefault="00134E3E" w:rsidP="008F0678">
      <w:pPr>
        <w:jc w:val="both"/>
        <w:rPr>
          <w:rFonts w:ascii="Arial" w:hAnsi="Arial" w:cs="Arial"/>
          <w:sz w:val="18"/>
          <w:szCs w:val="18"/>
        </w:rPr>
      </w:pPr>
      <w:r w:rsidRPr="008E7B19">
        <w:rPr>
          <w:rFonts w:ascii="Arial" w:hAnsi="Arial" w:cs="Arial"/>
          <w:sz w:val="18"/>
          <w:szCs w:val="18"/>
        </w:rPr>
        <w:t>UEL IT Services is a centrali</w:t>
      </w:r>
      <w:r w:rsidR="008F0678" w:rsidRPr="008E7B19">
        <w:rPr>
          <w:rFonts w:ascii="Arial" w:hAnsi="Arial" w:cs="Arial"/>
          <w:sz w:val="18"/>
          <w:szCs w:val="18"/>
        </w:rPr>
        <w:t>s</w:t>
      </w:r>
      <w:r w:rsidRPr="008E7B19">
        <w:rPr>
          <w:rFonts w:ascii="Arial" w:hAnsi="Arial" w:cs="Arial"/>
          <w:sz w:val="18"/>
          <w:szCs w:val="18"/>
        </w:rPr>
        <w:t>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3DAE44C1" w14:textId="77777777" w:rsidR="00134E3E" w:rsidRPr="008E7B19" w:rsidRDefault="00134E3E" w:rsidP="00134E3E">
      <w:pPr>
        <w:rPr>
          <w:rFonts w:ascii="Arial" w:hAnsi="Arial" w:cs="Arial"/>
          <w:b/>
          <w:sz w:val="18"/>
          <w:szCs w:val="18"/>
        </w:rPr>
      </w:pPr>
    </w:p>
    <w:p w14:paraId="61906CFD" w14:textId="77777777" w:rsidR="00134E3E" w:rsidRPr="008E7B19" w:rsidRDefault="00134E3E" w:rsidP="00134E3E">
      <w:pPr>
        <w:rPr>
          <w:rFonts w:ascii="Arial" w:hAnsi="Arial" w:cs="Arial"/>
          <w:b/>
          <w:sz w:val="18"/>
          <w:szCs w:val="18"/>
        </w:rPr>
      </w:pPr>
      <w:r w:rsidRPr="008E7B19">
        <w:rPr>
          <w:rFonts w:ascii="Arial" w:hAnsi="Arial" w:cs="Arial"/>
          <w:b/>
          <w:sz w:val="18"/>
          <w:szCs w:val="18"/>
        </w:rPr>
        <w:t>JOB PURPOSE:</w:t>
      </w:r>
    </w:p>
    <w:p w14:paraId="4B5FC30E" w14:textId="4E31B87E" w:rsidR="0025103B" w:rsidRPr="008E7B19" w:rsidRDefault="00134E3E" w:rsidP="008F0678">
      <w:pPr>
        <w:spacing w:line="259" w:lineRule="auto"/>
        <w:jc w:val="both"/>
        <w:rPr>
          <w:rFonts w:ascii="Arial" w:hAnsi="Arial" w:cs="Arial"/>
          <w:sz w:val="18"/>
          <w:szCs w:val="18"/>
        </w:rPr>
      </w:pPr>
      <w:r w:rsidRPr="008E7B19">
        <w:rPr>
          <w:rFonts w:ascii="Arial" w:hAnsi="Arial" w:cs="Arial"/>
          <w:sz w:val="18"/>
          <w:szCs w:val="18"/>
        </w:rPr>
        <w:t xml:space="preserve">The primary purpose of the role is to provide technical expertise and knowledge within the End User Compute team to ensure UEL’s students and staff receive the highest quality experience for their digital workspace </w:t>
      </w:r>
      <w:proofErr w:type="spellStart"/>
      <w:r w:rsidR="0025103B" w:rsidRPr="008E7B19">
        <w:rPr>
          <w:rFonts w:ascii="Arial" w:hAnsi="Arial" w:cs="Arial"/>
          <w:sz w:val="18"/>
          <w:szCs w:val="18"/>
        </w:rPr>
        <w:t>enviroments</w:t>
      </w:r>
      <w:proofErr w:type="spellEnd"/>
      <w:r w:rsidRPr="008E7B19">
        <w:rPr>
          <w:rFonts w:ascii="Arial" w:hAnsi="Arial" w:cs="Arial"/>
          <w:sz w:val="18"/>
          <w:szCs w:val="18"/>
        </w:rPr>
        <w:t>. This includes the provision</w:t>
      </w:r>
      <w:r w:rsidR="0025103B" w:rsidRPr="008E7B19">
        <w:rPr>
          <w:rFonts w:ascii="Arial" w:hAnsi="Arial" w:cs="Arial"/>
          <w:sz w:val="18"/>
          <w:szCs w:val="18"/>
        </w:rPr>
        <w:t xml:space="preserve"> and support </w:t>
      </w:r>
      <w:r w:rsidRPr="008E7B19">
        <w:rPr>
          <w:rFonts w:ascii="Arial" w:hAnsi="Arial" w:cs="Arial"/>
          <w:sz w:val="18"/>
          <w:szCs w:val="18"/>
        </w:rPr>
        <w:t xml:space="preserve"> of a unified desktop environment (UDE) including Microsoft builds for </w:t>
      </w:r>
      <w:proofErr w:type="gramStart"/>
      <w:r w:rsidRPr="008E7B19">
        <w:rPr>
          <w:rFonts w:ascii="Arial" w:hAnsi="Arial" w:cs="Arial"/>
          <w:sz w:val="18"/>
          <w:szCs w:val="18"/>
        </w:rPr>
        <w:t>University</w:t>
      </w:r>
      <w:proofErr w:type="gramEnd"/>
      <w:r w:rsidRPr="008E7B19">
        <w:rPr>
          <w:rFonts w:ascii="Arial" w:hAnsi="Arial" w:cs="Arial"/>
          <w:sz w:val="18"/>
          <w:szCs w:val="18"/>
        </w:rPr>
        <w:t xml:space="preserve"> supplied desktops, laptops, tablets with operating systems including Windows, Mac, Android and IOS based services. Current Windows 10 provision uses Active Directory and Microsoft SCCM, but there is an expectation of developing a Microsoft Modern Desktop.  </w:t>
      </w:r>
    </w:p>
    <w:p w14:paraId="0452AA8D" w14:textId="77777777" w:rsidR="0025103B" w:rsidRPr="008E7B19" w:rsidRDefault="0025103B" w:rsidP="008F0678">
      <w:pPr>
        <w:spacing w:line="259" w:lineRule="auto"/>
        <w:jc w:val="both"/>
        <w:rPr>
          <w:rFonts w:ascii="Arial" w:hAnsi="Arial" w:cs="Arial"/>
          <w:sz w:val="18"/>
          <w:szCs w:val="18"/>
        </w:rPr>
      </w:pPr>
    </w:p>
    <w:p w14:paraId="55C3E25E" w14:textId="070B4FAC" w:rsidR="00134E3E" w:rsidRPr="008E7B19" w:rsidRDefault="00134E3E" w:rsidP="008F0678">
      <w:pPr>
        <w:spacing w:line="259" w:lineRule="auto"/>
        <w:jc w:val="both"/>
        <w:rPr>
          <w:rFonts w:ascii="Arial" w:hAnsi="Arial" w:cs="Arial"/>
          <w:sz w:val="18"/>
          <w:szCs w:val="18"/>
        </w:rPr>
      </w:pPr>
      <w:r w:rsidRPr="008E7B19">
        <w:rPr>
          <w:rFonts w:ascii="Arial" w:hAnsi="Arial" w:cs="Arial"/>
          <w:sz w:val="18"/>
          <w:szCs w:val="18"/>
        </w:rPr>
        <w:t xml:space="preserve">Reporting to the Head of Service Support and Infrastructure and the Solutions Architects team, the role holder will have responsibility for the operational, management and delivery of services to end user devices with supporting infrastructure, actively contributing to the achievement of customer satisfaction </w:t>
      </w:r>
      <w:r w:rsidR="00C112D2" w:rsidRPr="008E7B19">
        <w:rPr>
          <w:rFonts w:ascii="Arial" w:hAnsi="Arial" w:cs="Arial"/>
          <w:sz w:val="18"/>
          <w:szCs w:val="18"/>
        </w:rPr>
        <w:t>through</w:t>
      </w:r>
      <w:r w:rsidRPr="008E7B19">
        <w:rPr>
          <w:rFonts w:ascii="Arial" w:hAnsi="Arial" w:cs="Arial"/>
          <w:sz w:val="18"/>
          <w:szCs w:val="18"/>
        </w:rPr>
        <w:t xml:space="preserve"> SLA/OLA targets.</w:t>
      </w:r>
    </w:p>
    <w:p w14:paraId="4A510E71" w14:textId="77777777" w:rsidR="008E7B19" w:rsidRDefault="008E7B19" w:rsidP="00134E3E">
      <w:pPr>
        <w:rPr>
          <w:rFonts w:ascii="Arial" w:hAnsi="Arial" w:cs="Arial"/>
          <w:b/>
          <w:sz w:val="18"/>
          <w:szCs w:val="18"/>
        </w:rPr>
      </w:pPr>
    </w:p>
    <w:p w14:paraId="05FAC7DD" w14:textId="77777777" w:rsidR="008E7B19" w:rsidRDefault="008E7B19" w:rsidP="00134E3E">
      <w:pPr>
        <w:rPr>
          <w:rFonts w:ascii="Arial" w:hAnsi="Arial" w:cs="Arial"/>
          <w:b/>
          <w:sz w:val="18"/>
          <w:szCs w:val="18"/>
        </w:rPr>
      </w:pPr>
    </w:p>
    <w:p w14:paraId="56D00A49" w14:textId="22A3EE54" w:rsidR="00134E3E" w:rsidRPr="008E7B19" w:rsidRDefault="00134E3E" w:rsidP="00134E3E">
      <w:pPr>
        <w:rPr>
          <w:rFonts w:ascii="Arial" w:hAnsi="Arial" w:cs="Arial"/>
          <w:b/>
          <w:sz w:val="18"/>
          <w:szCs w:val="18"/>
        </w:rPr>
      </w:pPr>
      <w:r w:rsidRPr="008E7B19">
        <w:rPr>
          <w:rFonts w:ascii="Arial" w:hAnsi="Arial" w:cs="Arial"/>
          <w:b/>
          <w:sz w:val="18"/>
          <w:szCs w:val="18"/>
        </w:rPr>
        <w:t xml:space="preserve">MAIN DUTIES AND RESPONSIBILITIES: </w:t>
      </w:r>
    </w:p>
    <w:p w14:paraId="06278012" w14:textId="77777777" w:rsidR="00134E3E" w:rsidRPr="008E7B19" w:rsidRDefault="00134E3E" w:rsidP="00134E3E">
      <w:pPr>
        <w:rPr>
          <w:rFonts w:ascii="Arial" w:hAnsi="Arial" w:cs="Arial"/>
          <w:b/>
          <w:sz w:val="18"/>
          <w:szCs w:val="18"/>
          <w:u w:val="single"/>
        </w:rPr>
      </w:pPr>
    </w:p>
    <w:p w14:paraId="3468D515" w14:textId="3DC8D289" w:rsidR="00134E3E" w:rsidRPr="008E7B19" w:rsidRDefault="00134E3E" w:rsidP="00134E3E">
      <w:pPr>
        <w:pStyle w:val="ListParagraph"/>
        <w:numPr>
          <w:ilvl w:val="0"/>
          <w:numId w:val="13"/>
        </w:numPr>
        <w:spacing w:after="4" w:line="264" w:lineRule="auto"/>
        <w:ind w:left="720"/>
        <w:rPr>
          <w:rFonts w:ascii="Arial" w:hAnsi="Arial" w:cs="Arial"/>
          <w:sz w:val="18"/>
          <w:szCs w:val="18"/>
        </w:rPr>
      </w:pPr>
      <w:r w:rsidRPr="008E7B19">
        <w:rPr>
          <w:rFonts w:ascii="Arial" w:hAnsi="Arial" w:cs="Arial"/>
          <w:sz w:val="18"/>
          <w:szCs w:val="18"/>
        </w:rPr>
        <w:t xml:space="preserve">Ensure existing and future IT Workspace components such as desktop, laptops, tablets, Mac and Windows devices are </w:t>
      </w:r>
      <w:r w:rsidR="0044101A" w:rsidRPr="008E7B19">
        <w:rPr>
          <w:rFonts w:ascii="Arial" w:hAnsi="Arial" w:cs="Arial"/>
          <w:sz w:val="18"/>
          <w:szCs w:val="18"/>
        </w:rPr>
        <w:t xml:space="preserve">configured, </w:t>
      </w:r>
      <w:r w:rsidRPr="008E7B19">
        <w:rPr>
          <w:rFonts w:ascii="Arial" w:hAnsi="Arial" w:cs="Arial"/>
          <w:sz w:val="18"/>
          <w:szCs w:val="18"/>
        </w:rPr>
        <w:t>installed, operated and maintained optimally to agreed availability, performance, and reliability and cost measures</w:t>
      </w:r>
    </w:p>
    <w:p w14:paraId="669B6332" w14:textId="77777777" w:rsidR="0044101A" w:rsidRPr="008E7B19" w:rsidRDefault="0044101A" w:rsidP="0044101A">
      <w:pPr>
        <w:pStyle w:val="ListParagraph"/>
        <w:spacing w:after="4" w:line="264" w:lineRule="auto"/>
        <w:rPr>
          <w:rFonts w:ascii="Arial" w:hAnsi="Arial" w:cs="Arial"/>
          <w:sz w:val="18"/>
          <w:szCs w:val="18"/>
        </w:rPr>
      </w:pPr>
    </w:p>
    <w:p w14:paraId="34C3565B" w14:textId="72395F8F" w:rsidR="00134E3E" w:rsidRPr="008E7B19" w:rsidRDefault="00134E3E" w:rsidP="00134E3E">
      <w:pPr>
        <w:pStyle w:val="ListParagraph"/>
        <w:numPr>
          <w:ilvl w:val="0"/>
          <w:numId w:val="13"/>
        </w:numPr>
        <w:spacing w:after="4" w:line="264" w:lineRule="auto"/>
        <w:ind w:left="720"/>
        <w:rPr>
          <w:rFonts w:ascii="Arial" w:hAnsi="Arial" w:cs="Arial"/>
          <w:sz w:val="18"/>
          <w:szCs w:val="18"/>
        </w:rPr>
      </w:pPr>
      <w:r w:rsidRPr="008E7B19">
        <w:rPr>
          <w:rFonts w:ascii="Arial" w:hAnsi="Arial" w:cs="Arial"/>
          <w:sz w:val="18"/>
          <w:szCs w:val="18"/>
        </w:rPr>
        <w:t>Work with the Solutions Architects to develop and deliver a modern cloud managed desktop service for the University</w:t>
      </w:r>
    </w:p>
    <w:p w14:paraId="1E13EE75" w14:textId="77777777" w:rsidR="0044101A" w:rsidRPr="008E7B19" w:rsidRDefault="0044101A" w:rsidP="0044101A">
      <w:pPr>
        <w:spacing w:after="4" w:line="264" w:lineRule="auto"/>
        <w:rPr>
          <w:rFonts w:ascii="Arial" w:hAnsi="Arial" w:cs="Arial"/>
          <w:sz w:val="18"/>
          <w:szCs w:val="18"/>
        </w:rPr>
      </w:pPr>
    </w:p>
    <w:p w14:paraId="44D49EBA" w14:textId="31FBBF31" w:rsidR="00134E3E" w:rsidRPr="008E7B19" w:rsidRDefault="00134E3E" w:rsidP="00134E3E">
      <w:pPr>
        <w:pStyle w:val="ListParagraph"/>
        <w:numPr>
          <w:ilvl w:val="0"/>
          <w:numId w:val="13"/>
        </w:numPr>
        <w:spacing w:after="4" w:line="264" w:lineRule="auto"/>
        <w:ind w:left="720"/>
        <w:rPr>
          <w:rFonts w:ascii="Arial" w:hAnsi="Arial" w:cs="Arial"/>
          <w:sz w:val="18"/>
          <w:szCs w:val="18"/>
        </w:rPr>
      </w:pPr>
      <w:r w:rsidRPr="008E7B19">
        <w:rPr>
          <w:rFonts w:ascii="Arial" w:hAnsi="Arial" w:cs="Arial"/>
          <w:sz w:val="18"/>
          <w:szCs w:val="18"/>
        </w:rPr>
        <w:t xml:space="preserve">Package applications for deployment to end user devices via appropriate packaging methods such as Endpoint Manager/Intune, SCCM and </w:t>
      </w:r>
      <w:proofErr w:type="spellStart"/>
      <w:r w:rsidRPr="008E7B19">
        <w:rPr>
          <w:rFonts w:ascii="Arial" w:hAnsi="Arial" w:cs="Arial"/>
          <w:sz w:val="18"/>
          <w:szCs w:val="18"/>
        </w:rPr>
        <w:t>Jamf</w:t>
      </w:r>
      <w:proofErr w:type="spellEnd"/>
      <w:r w:rsidRPr="008E7B19">
        <w:rPr>
          <w:rFonts w:ascii="Arial" w:hAnsi="Arial" w:cs="Arial"/>
          <w:sz w:val="18"/>
          <w:szCs w:val="18"/>
        </w:rPr>
        <w:t xml:space="preserve"> Pro</w:t>
      </w:r>
    </w:p>
    <w:p w14:paraId="21E27EEA" w14:textId="77777777" w:rsidR="0044101A" w:rsidRPr="008E7B19" w:rsidRDefault="0044101A" w:rsidP="0044101A">
      <w:pPr>
        <w:spacing w:after="4" w:line="264" w:lineRule="auto"/>
        <w:rPr>
          <w:rFonts w:ascii="Arial" w:hAnsi="Arial" w:cs="Arial"/>
          <w:sz w:val="18"/>
          <w:szCs w:val="18"/>
        </w:rPr>
      </w:pPr>
    </w:p>
    <w:p w14:paraId="2BDA0BDB" w14:textId="00025349"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lastRenderedPageBreak/>
        <w:t>Ensure all systems and services are fully documented to appropriate standards to enable effective and efficient support of the environments in all circumstances, including creation of documented processes for frontline staff</w:t>
      </w:r>
    </w:p>
    <w:p w14:paraId="7441BE41" w14:textId="77777777" w:rsidR="0044101A" w:rsidRPr="008E7B19" w:rsidRDefault="0044101A" w:rsidP="0044101A">
      <w:pPr>
        <w:spacing w:after="4" w:line="264" w:lineRule="auto"/>
        <w:rPr>
          <w:rFonts w:ascii="Arial" w:hAnsi="Arial" w:cs="Arial"/>
          <w:bCs/>
          <w:sz w:val="18"/>
          <w:szCs w:val="18"/>
        </w:rPr>
      </w:pPr>
    </w:p>
    <w:p w14:paraId="67059292" w14:textId="57D3CD24"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Develop and maintain relationships with key internal and external stakeholders, to both share service information, work collaboratively across Schools and Services, and influence decisions regarding the University’s services</w:t>
      </w:r>
    </w:p>
    <w:p w14:paraId="7371B870" w14:textId="77777777" w:rsidR="0044101A" w:rsidRPr="008E7B19" w:rsidRDefault="0044101A" w:rsidP="0044101A">
      <w:pPr>
        <w:spacing w:after="4" w:line="264" w:lineRule="auto"/>
        <w:rPr>
          <w:rFonts w:ascii="Arial" w:hAnsi="Arial" w:cs="Arial"/>
          <w:bCs/>
          <w:sz w:val="18"/>
          <w:szCs w:val="18"/>
        </w:rPr>
      </w:pPr>
    </w:p>
    <w:p w14:paraId="5BD4C5DA" w14:textId="5359AD0B"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Responsible for implementing the University’s IT policies and standards, including information security processes, best practices and build standards</w:t>
      </w:r>
    </w:p>
    <w:p w14:paraId="32506A5F" w14:textId="77777777" w:rsidR="0044101A" w:rsidRPr="008E7B19" w:rsidRDefault="0044101A" w:rsidP="0044101A">
      <w:pPr>
        <w:spacing w:after="4" w:line="264" w:lineRule="auto"/>
        <w:rPr>
          <w:rFonts w:ascii="Arial" w:hAnsi="Arial" w:cs="Arial"/>
          <w:bCs/>
          <w:sz w:val="18"/>
          <w:szCs w:val="18"/>
        </w:rPr>
      </w:pPr>
    </w:p>
    <w:p w14:paraId="0CB71BBB" w14:textId="20A1D831"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Assist the EUC Software Packaging Specialist with the annual software trawl ensuring learning and teaching software is deployed and ready for the new academic session</w:t>
      </w:r>
    </w:p>
    <w:p w14:paraId="7BEF9C86" w14:textId="77777777" w:rsidR="0044101A" w:rsidRPr="008E7B19" w:rsidRDefault="0044101A" w:rsidP="0044101A">
      <w:pPr>
        <w:spacing w:after="4" w:line="264" w:lineRule="auto"/>
        <w:rPr>
          <w:rFonts w:ascii="Arial" w:hAnsi="Arial" w:cs="Arial"/>
          <w:bCs/>
          <w:sz w:val="18"/>
          <w:szCs w:val="18"/>
        </w:rPr>
      </w:pPr>
    </w:p>
    <w:p w14:paraId="67AF9F1C" w14:textId="450E7E9E"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Proactively manage the resolution of complex incidents and problems escalated by supporting IT teams using Industry standard ITIL processes and, where necessary and in collaboration with senior managers, escalate to 3</w:t>
      </w:r>
      <w:r w:rsidRPr="008E7B19">
        <w:rPr>
          <w:rFonts w:ascii="Arial" w:hAnsi="Arial" w:cs="Arial"/>
          <w:bCs/>
          <w:sz w:val="18"/>
          <w:szCs w:val="18"/>
          <w:vertAlign w:val="superscript"/>
        </w:rPr>
        <w:t>rd</w:t>
      </w:r>
      <w:r w:rsidRPr="008E7B19">
        <w:rPr>
          <w:rFonts w:ascii="Arial" w:hAnsi="Arial" w:cs="Arial"/>
          <w:bCs/>
          <w:sz w:val="18"/>
          <w:szCs w:val="18"/>
        </w:rPr>
        <w:t xml:space="preserve"> party suppliers</w:t>
      </w:r>
    </w:p>
    <w:p w14:paraId="581C46DE" w14:textId="77777777" w:rsidR="0044101A" w:rsidRPr="008E7B19" w:rsidRDefault="0044101A" w:rsidP="0044101A">
      <w:pPr>
        <w:spacing w:after="4" w:line="264" w:lineRule="auto"/>
        <w:rPr>
          <w:rFonts w:ascii="Arial" w:hAnsi="Arial" w:cs="Arial"/>
          <w:bCs/>
          <w:sz w:val="18"/>
          <w:szCs w:val="18"/>
        </w:rPr>
      </w:pPr>
    </w:p>
    <w:p w14:paraId="5777EEA1" w14:textId="1F40A2E5"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 xml:space="preserve">To work in accordance with UEL equality and diversity policies and provision </w:t>
      </w:r>
    </w:p>
    <w:p w14:paraId="0DB5E0EB" w14:textId="77777777" w:rsidR="0044101A" w:rsidRPr="008E7B19" w:rsidRDefault="0044101A" w:rsidP="0044101A">
      <w:pPr>
        <w:spacing w:after="4" w:line="264" w:lineRule="auto"/>
        <w:rPr>
          <w:rFonts w:ascii="Arial" w:hAnsi="Arial" w:cs="Arial"/>
          <w:bCs/>
          <w:sz w:val="18"/>
          <w:szCs w:val="18"/>
        </w:rPr>
      </w:pPr>
    </w:p>
    <w:p w14:paraId="2F0A8130" w14:textId="07CBDF1B"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Flexible working to support on</w:t>
      </w:r>
      <w:r w:rsidRPr="008E7B19">
        <w:rPr>
          <w:rFonts w:ascii="Cambria Math" w:hAnsi="Cambria Math" w:cs="Cambria Math"/>
          <w:bCs/>
          <w:sz w:val="18"/>
          <w:szCs w:val="18"/>
        </w:rPr>
        <w:t>‐</w:t>
      </w:r>
      <w:r w:rsidRPr="008E7B19">
        <w:rPr>
          <w:rFonts w:ascii="Arial" w:hAnsi="Arial" w:cs="Arial"/>
          <w:bCs/>
          <w:sz w:val="18"/>
          <w:szCs w:val="18"/>
        </w:rPr>
        <w:t xml:space="preserve">call or </w:t>
      </w:r>
      <w:proofErr w:type="spellStart"/>
      <w:r w:rsidRPr="008E7B19">
        <w:rPr>
          <w:rFonts w:ascii="Arial" w:hAnsi="Arial" w:cs="Arial"/>
          <w:bCs/>
          <w:sz w:val="18"/>
          <w:szCs w:val="18"/>
        </w:rPr>
        <w:t>rota’d</w:t>
      </w:r>
      <w:proofErr w:type="spellEnd"/>
      <w:r w:rsidRPr="008E7B19">
        <w:rPr>
          <w:rFonts w:ascii="Arial" w:hAnsi="Arial" w:cs="Arial"/>
          <w:bCs/>
          <w:sz w:val="18"/>
          <w:szCs w:val="18"/>
        </w:rPr>
        <w:t xml:space="preserve"> activities may be required.</w:t>
      </w:r>
    </w:p>
    <w:p w14:paraId="333AD4B8" w14:textId="77777777" w:rsidR="0044101A" w:rsidRPr="008E7B19" w:rsidRDefault="0044101A" w:rsidP="0044101A">
      <w:pPr>
        <w:spacing w:after="4" w:line="264" w:lineRule="auto"/>
        <w:rPr>
          <w:rFonts w:ascii="Arial" w:hAnsi="Arial" w:cs="Arial"/>
          <w:bCs/>
          <w:sz w:val="18"/>
          <w:szCs w:val="18"/>
        </w:rPr>
      </w:pPr>
    </w:p>
    <w:p w14:paraId="410ADB17" w14:textId="1BD47AFD"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 xml:space="preserve">Travel between UEL University sites within the UK will be required </w:t>
      </w:r>
    </w:p>
    <w:p w14:paraId="417EFAC6" w14:textId="77777777" w:rsidR="0044101A" w:rsidRPr="008E7B19" w:rsidRDefault="0044101A" w:rsidP="0044101A">
      <w:pPr>
        <w:spacing w:after="4" w:line="264" w:lineRule="auto"/>
        <w:rPr>
          <w:rFonts w:ascii="Arial" w:hAnsi="Arial" w:cs="Arial"/>
          <w:bCs/>
          <w:sz w:val="18"/>
          <w:szCs w:val="18"/>
        </w:rPr>
      </w:pPr>
    </w:p>
    <w:p w14:paraId="5883D43A" w14:textId="77777777" w:rsidR="00134E3E" w:rsidRPr="008E7B19" w:rsidRDefault="00134E3E" w:rsidP="00134E3E">
      <w:pPr>
        <w:pStyle w:val="ListParagraph"/>
        <w:numPr>
          <w:ilvl w:val="0"/>
          <w:numId w:val="13"/>
        </w:numPr>
        <w:spacing w:after="4" w:line="264" w:lineRule="auto"/>
        <w:ind w:left="720"/>
        <w:rPr>
          <w:rFonts w:ascii="Arial" w:hAnsi="Arial" w:cs="Arial"/>
          <w:bCs/>
          <w:sz w:val="18"/>
          <w:szCs w:val="18"/>
        </w:rPr>
      </w:pPr>
      <w:r w:rsidRPr="008E7B19">
        <w:rPr>
          <w:rFonts w:ascii="Arial" w:hAnsi="Arial" w:cs="Arial"/>
          <w:bCs/>
          <w:sz w:val="18"/>
          <w:szCs w:val="18"/>
        </w:rPr>
        <w:t>To undertake such other reasonable duties, commensurate with the grade of the post, as may be required by the Senior Management Team of IT Services</w:t>
      </w:r>
    </w:p>
    <w:p w14:paraId="37FD2334" w14:textId="77777777" w:rsidR="00134E3E" w:rsidRPr="008E7B19" w:rsidRDefault="00134E3E" w:rsidP="00134E3E">
      <w:pPr>
        <w:rPr>
          <w:rFonts w:ascii="Arial" w:hAnsi="Arial" w:cs="Arial"/>
          <w:b/>
          <w:sz w:val="18"/>
          <w:szCs w:val="18"/>
        </w:rPr>
      </w:pPr>
    </w:p>
    <w:p w14:paraId="053C4C00" w14:textId="77777777" w:rsidR="00134E3E" w:rsidRPr="008E7B19" w:rsidRDefault="00134E3E" w:rsidP="00134E3E">
      <w:pPr>
        <w:rPr>
          <w:rFonts w:ascii="Arial" w:hAnsi="Arial" w:cs="Arial"/>
          <w:b/>
          <w:sz w:val="18"/>
          <w:szCs w:val="18"/>
        </w:rPr>
      </w:pPr>
    </w:p>
    <w:p w14:paraId="60D07183" w14:textId="7C988973" w:rsidR="008E7B19" w:rsidRPr="008E7B19" w:rsidRDefault="008E7B19" w:rsidP="008E7B19">
      <w:pPr>
        <w:jc w:val="both"/>
        <w:rPr>
          <w:rFonts w:ascii="Arial" w:hAnsi="Arial" w:cs="Arial"/>
          <w:sz w:val="18"/>
          <w:szCs w:val="18"/>
        </w:rPr>
      </w:pPr>
      <w:r w:rsidRPr="008E7B19">
        <w:rPr>
          <w:rFonts w:ascii="Arial" w:hAnsi="Arial" w:cs="Arial"/>
          <w:sz w:val="18"/>
          <w:szCs w:val="18"/>
        </w:rPr>
        <w:t xml:space="preserve">The duties and responsibilities outlined above provide a general overview of the range of tasks that a </w:t>
      </w:r>
      <w:r w:rsidRPr="008E7B19">
        <w:rPr>
          <w:rFonts w:ascii="Arial" w:hAnsi="Arial" w:cs="Arial"/>
          <w:b/>
          <w:bCs/>
          <w:sz w:val="18"/>
          <w:szCs w:val="18"/>
        </w:rPr>
        <w:t xml:space="preserve">Desktop Engineer </w:t>
      </w:r>
      <w:r w:rsidRPr="008E7B19">
        <w:rPr>
          <w:rFonts w:ascii="Arial" w:hAnsi="Arial" w:cs="Arial"/>
          <w:sz w:val="18"/>
          <w:szCs w:val="18"/>
        </w:rPr>
        <w:t xml:space="preserve">at the University of East London may be required to perform. Please note that this job description is not exhaustive, and additional tasks aligned with the role's grade may be assigned as needed. </w:t>
      </w:r>
    </w:p>
    <w:p w14:paraId="379F8AFA" w14:textId="77777777" w:rsidR="008E7B19" w:rsidRPr="008E7B19" w:rsidRDefault="008E7B19" w:rsidP="008E7B19">
      <w:pPr>
        <w:jc w:val="both"/>
        <w:rPr>
          <w:rFonts w:ascii="Arial" w:hAnsi="Arial" w:cs="Arial"/>
          <w:sz w:val="18"/>
          <w:szCs w:val="18"/>
        </w:rPr>
      </w:pPr>
    </w:p>
    <w:p w14:paraId="7EA3713B" w14:textId="77777777" w:rsidR="008E7B19" w:rsidRPr="008E7B19" w:rsidRDefault="008E7B19" w:rsidP="008E7B19">
      <w:pPr>
        <w:jc w:val="both"/>
        <w:rPr>
          <w:rFonts w:ascii="Arial" w:hAnsi="Arial" w:cs="Arial"/>
          <w:sz w:val="18"/>
          <w:szCs w:val="18"/>
        </w:rPr>
      </w:pPr>
      <w:r w:rsidRPr="008E7B19">
        <w:rPr>
          <w:rFonts w:ascii="Arial" w:hAnsi="Arial" w:cs="Arial"/>
          <w:sz w:val="18"/>
          <w:szCs w:val="18"/>
        </w:rPr>
        <w:t>The job description may also be updated to reflect changes in circumstances, and employees will be consulted if any amendments are required.</w:t>
      </w:r>
    </w:p>
    <w:p w14:paraId="5F3BF186" w14:textId="77777777" w:rsidR="008E7B19" w:rsidRPr="008E7B19" w:rsidRDefault="008E7B19" w:rsidP="008E7B19">
      <w:pPr>
        <w:rPr>
          <w:rFonts w:ascii="Arial" w:hAnsi="Arial" w:cs="Arial"/>
          <w:sz w:val="18"/>
          <w:szCs w:val="18"/>
        </w:rPr>
      </w:pPr>
    </w:p>
    <w:p w14:paraId="2C776644" w14:textId="33C8FAD1" w:rsidR="00134E3E" w:rsidRPr="008E7B19" w:rsidRDefault="008E7B19" w:rsidP="008E7B19">
      <w:pPr>
        <w:jc w:val="both"/>
        <w:rPr>
          <w:rFonts w:ascii="Arial" w:hAnsi="Arial" w:cs="Arial"/>
          <w:b/>
          <w:bCs/>
          <w:sz w:val="18"/>
          <w:szCs w:val="18"/>
        </w:rPr>
      </w:pPr>
      <w:r w:rsidRPr="008E7B19">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96E9402" w14:textId="77777777" w:rsidR="00134E3E" w:rsidRPr="008E7B19" w:rsidRDefault="00134E3E" w:rsidP="006B62B2">
      <w:pPr>
        <w:rPr>
          <w:rFonts w:ascii="Arial" w:hAnsi="Arial" w:cs="Arial"/>
          <w:b/>
          <w:sz w:val="18"/>
          <w:szCs w:val="18"/>
        </w:rPr>
      </w:pPr>
    </w:p>
    <w:p w14:paraId="16D73FD3" w14:textId="77777777" w:rsidR="008E7B19" w:rsidRDefault="008E7B19" w:rsidP="00134E3E">
      <w:pPr>
        <w:jc w:val="center"/>
        <w:rPr>
          <w:rFonts w:ascii="Arial" w:hAnsi="Arial" w:cs="Arial"/>
          <w:b/>
          <w:sz w:val="18"/>
          <w:szCs w:val="18"/>
        </w:rPr>
      </w:pPr>
    </w:p>
    <w:p w14:paraId="6C02A04F" w14:textId="77777777" w:rsidR="008E7B19" w:rsidRDefault="008E7B19" w:rsidP="00134E3E">
      <w:pPr>
        <w:jc w:val="center"/>
        <w:rPr>
          <w:rFonts w:ascii="Arial" w:hAnsi="Arial" w:cs="Arial"/>
          <w:b/>
          <w:sz w:val="18"/>
          <w:szCs w:val="18"/>
        </w:rPr>
      </w:pPr>
    </w:p>
    <w:p w14:paraId="453D7E66" w14:textId="020886EF" w:rsidR="00134E3E" w:rsidRPr="008E7B19" w:rsidRDefault="00134E3E" w:rsidP="00134E3E">
      <w:pPr>
        <w:jc w:val="center"/>
        <w:rPr>
          <w:rFonts w:ascii="Arial" w:hAnsi="Arial" w:cs="Arial"/>
          <w:b/>
          <w:sz w:val="18"/>
          <w:szCs w:val="18"/>
        </w:rPr>
      </w:pPr>
      <w:r w:rsidRPr="008E7B19">
        <w:rPr>
          <w:rFonts w:ascii="Arial" w:hAnsi="Arial" w:cs="Arial"/>
          <w:b/>
          <w:sz w:val="18"/>
          <w:szCs w:val="18"/>
        </w:rPr>
        <w:t>PERSON SPECIFICATION</w:t>
      </w:r>
    </w:p>
    <w:p w14:paraId="69790B90" w14:textId="77777777" w:rsidR="00134E3E" w:rsidRPr="008E7B19" w:rsidRDefault="00134E3E" w:rsidP="00134E3E">
      <w:pPr>
        <w:rPr>
          <w:rFonts w:ascii="Arial" w:hAnsi="Arial" w:cs="Arial"/>
          <w:bCs/>
          <w:sz w:val="18"/>
          <w:szCs w:val="18"/>
        </w:rPr>
      </w:pPr>
    </w:p>
    <w:p w14:paraId="63BD9337" w14:textId="1F8813DC" w:rsidR="00134E3E" w:rsidRPr="008E7B19" w:rsidRDefault="00134E3E" w:rsidP="008F0678">
      <w:pPr>
        <w:jc w:val="both"/>
        <w:rPr>
          <w:rFonts w:ascii="Arial" w:hAnsi="Arial" w:cs="Arial"/>
          <w:bCs/>
          <w:sz w:val="18"/>
          <w:szCs w:val="18"/>
        </w:rPr>
      </w:pPr>
      <w:r w:rsidRPr="008E7B19">
        <w:rPr>
          <w:rFonts w:ascii="Arial" w:hAnsi="Arial" w:cs="Arial"/>
          <w:bCs/>
          <w:sz w:val="18"/>
          <w:szCs w:val="18"/>
        </w:rPr>
        <w:t>Reporting to the Head of Service Support and Infrastructure and working closely with the Solution Architects team, the role holder will have responsibility for the operational, management and delivery of services to end user devices with supporting infrastructure, actively contributing to the achievement of customer satisfaction and SLA/OLA targets.</w:t>
      </w:r>
    </w:p>
    <w:p w14:paraId="426E99D1" w14:textId="77777777" w:rsidR="00C85B8D" w:rsidRPr="008E7B19" w:rsidRDefault="00C85B8D" w:rsidP="00134E3E">
      <w:pPr>
        <w:rPr>
          <w:rFonts w:ascii="Arial" w:hAnsi="Arial" w:cs="Arial"/>
          <w:bCs/>
          <w:sz w:val="18"/>
          <w:szCs w:val="18"/>
        </w:rPr>
      </w:pPr>
    </w:p>
    <w:p w14:paraId="7AC58124" w14:textId="77777777" w:rsidR="00134E3E" w:rsidRPr="008E7B19" w:rsidRDefault="00134E3E" w:rsidP="00134E3E">
      <w:pPr>
        <w:rPr>
          <w:rFonts w:ascii="Arial" w:hAnsi="Arial" w:cs="Arial"/>
          <w:bCs/>
          <w:sz w:val="18"/>
          <w:szCs w:val="18"/>
        </w:rPr>
      </w:pPr>
    </w:p>
    <w:p w14:paraId="05F82BF5" w14:textId="77777777" w:rsidR="00134E3E" w:rsidRPr="008E7B19" w:rsidRDefault="00134E3E" w:rsidP="00134E3E">
      <w:pPr>
        <w:rPr>
          <w:rFonts w:ascii="Arial" w:hAnsi="Arial" w:cs="Arial"/>
          <w:b/>
          <w:sz w:val="18"/>
          <w:szCs w:val="18"/>
        </w:rPr>
      </w:pPr>
      <w:r w:rsidRPr="008E7B19">
        <w:rPr>
          <w:rFonts w:ascii="Arial" w:hAnsi="Arial" w:cs="Arial"/>
          <w:b/>
          <w:sz w:val="18"/>
          <w:szCs w:val="18"/>
        </w:rPr>
        <w:t>EDUCATION, QUALIFICATIONS AND ACHIEVEMENTS:</w:t>
      </w:r>
    </w:p>
    <w:p w14:paraId="1CBAFC72" w14:textId="77777777" w:rsidR="00134E3E" w:rsidRPr="008E7B19" w:rsidRDefault="00134E3E" w:rsidP="00134E3E">
      <w:pPr>
        <w:spacing w:after="78" w:line="259" w:lineRule="auto"/>
        <w:ind w:right="4744"/>
        <w:rPr>
          <w:rFonts w:ascii="Arial" w:hAnsi="Arial" w:cs="Arial"/>
          <w:b/>
          <w:sz w:val="18"/>
          <w:szCs w:val="18"/>
        </w:rPr>
      </w:pPr>
    </w:p>
    <w:p w14:paraId="4C735BDC" w14:textId="77777777" w:rsidR="00134E3E" w:rsidRPr="008E7B19" w:rsidRDefault="00134E3E" w:rsidP="00134E3E">
      <w:pPr>
        <w:spacing w:after="78" w:line="259" w:lineRule="auto"/>
        <w:ind w:right="4744"/>
        <w:rPr>
          <w:rFonts w:ascii="Arial" w:hAnsi="Arial" w:cs="Arial"/>
          <w:sz w:val="18"/>
          <w:szCs w:val="18"/>
        </w:rPr>
      </w:pPr>
      <w:r w:rsidRPr="008E7B19">
        <w:rPr>
          <w:rFonts w:ascii="Arial" w:hAnsi="Arial" w:cs="Arial"/>
          <w:b/>
          <w:sz w:val="18"/>
          <w:szCs w:val="18"/>
        </w:rPr>
        <w:t xml:space="preserve">Essential criteria  </w:t>
      </w:r>
    </w:p>
    <w:p w14:paraId="0097D47A" w14:textId="77777777" w:rsidR="00134E3E" w:rsidRPr="008E7B19" w:rsidRDefault="00134E3E" w:rsidP="00134E3E">
      <w:pPr>
        <w:tabs>
          <w:tab w:val="center" w:pos="412"/>
          <w:tab w:val="center" w:pos="5600"/>
        </w:tabs>
        <w:rPr>
          <w:rFonts w:ascii="Arial" w:hAnsi="Arial" w:cs="Arial"/>
          <w:sz w:val="18"/>
          <w:szCs w:val="18"/>
        </w:rPr>
      </w:pPr>
      <w:r w:rsidRPr="008E7B19">
        <w:rPr>
          <w:rFonts w:ascii="Arial" w:hAnsi="Arial" w:cs="Arial"/>
          <w:sz w:val="18"/>
          <w:szCs w:val="18"/>
        </w:rPr>
        <w:tab/>
      </w:r>
      <w:r w:rsidRPr="008E7B19">
        <w:rPr>
          <w:rFonts w:ascii="Arial" w:eastAsia="Segoe UI Symbol" w:hAnsi="Arial" w:cs="Arial"/>
          <w:sz w:val="18"/>
          <w:szCs w:val="18"/>
        </w:rPr>
        <w:t>•</w:t>
      </w:r>
      <w:r w:rsidRPr="008E7B19">
        <w:rPr>
          <w:rFonts w:ascii="Arial" w:eastAsia="Arial" w:hAnsi="Arial" w:cs="Arial"/>
          <w:sz w:val="18"/>
          <w:szCs w:val="18"/>
        </w:rPr>
        <w:t xml:space="preserve"> </w:t>
      </w:r>
      <w:r w:rsidRPr="008E7B19">
        <w:rPr>
          <w:rFonts w:ascii="Arial" w:eastAsia="Arial" w:hAnsi="Arial" w:cs="Arial"/>
          <w:sz w:val="18"/>
          <w:szCs w:val="18"/>
        </w:rPr>
        <w:tab/>
      </w:r>
      <w:r w:rsidRPr="008E7B19">
        <w:rPr>
          <w:rFonts w:ascii="Arial" w:hAnsi="Arial" w:cs="Arial"/>
          <w:sz w:val="18"/>
          <w:szCs w:val="18"/>
        </w:rPr>
        <w:t xml:space="preserve">Degree or equivalent significant practical experience that demonstrates relevant level of knowledge and skills  </w:t>
      </w:r>
    </w:p>
    <w:p w14:paraId="5BBEFFB8" w14:textId="77777777" w:rsidR="00134E3E" w:rsidRPr="008E7B19" w:rsidRDefault="00134E3E" w:rsidP="00134E3E">
      <w:pPr>
        <w:spacing w:line="259" w:lineRule="auto"/>
        <w:ind w:left="722"/>
        <w:rPr>
          <w:rFonts w:ascii="Arial" w:hAnsi="Arial" w:cs="Arial"/>
          <w:sz w:val="18"/>
          <w:szCs w:val="18"/>
        </w:rPr>
      </w:pPr>
      <w:r w:rsidRPr="008E7B19">
        <w:rPr>
          <w:rFonts w:ascii="Arial" w:hAnsi="Arial" w:cs="Arial"/>
          <w:sz w:val="18"/>
          <w:szCs w:val="18"/>
        </w:rPr>
        <w:t xml:space="preserve"> </w:t>
      </w:r>
    </w:p>
    <w:p w14:paraId="496526E9" w14:textId="77777777" w:rsidR="00134E3E" w:rsidRPr="008E7B19" w:rsidRDefault="00134E3E" w:rsidP="00134E3E">
      <w:pPr>
        <w:pStyle w:val="Heading1"/>
        <w:spacing w:after="78"/>
        <w:ind w:right="4744"/>
        <w:rPr>
          <w:rFonts w:ascii="Arial" w:hAnsi="Arial" w:cs="Arial"/>
          <w:sz w:val="18"/>
          <w:szCs w:val="18"/>
        </w:rPr>
      </w:pPr>
      <w:r w:rsidRPr="008E7B19">
        <w:rPr>
          <w:rFonts w:ascii="Arial" w:hAnsi="Arial" w:cs="Arial"/>
          <w:sz w:val="18"/>
          <w:szCs w:val="18"/>
        </w:rPr>
        <w:t xml:space="preserve">Desirable criteria  </w:t>
      </w:r>
    </w:p>
    <w:p w14:paraId="4892A19E" w14:textId="77777777" w:rsidR="00134E3E" w:rsidRPr="008E7B19" w:rsidRDefault="00134E3E" w:rsidP="00134E3E">
      <w:pPr>
        <w:numPr>
          <w:ilvl w:val="0"/>
          <w:numId w:val="14"/>
        </w:numPr>
        <w:spacing w:after="36" w:line="264" w:lineRule="auto"/>
        <w:ind w:left="708" w:right="4" w:hanging="360"/>
        <w:jc w:val="both"/>
        <w:rPr>
          <w:rFonts w:ascii="Arial" w:hAnsi="Arial" w:cs="Arial"/>
          <w:sz w:val="18"/>
          <w:szCs w:val="18"/>
        </w:rPr>
      </w:pPr>
      <w:r w:rsidRPr="008E7B19">
        <w:rPr>
          <w:rFonts w:ascii="Arial" w:eastAsiaTheme="minorEastAsia" w:hAnsi="Arial" w:cs="Arial"/>
          <w:sz w:val="18"/>
          <w:szCs w:val="18"/>
        </w:rPr>
        <w:t xml:space="preserve">Relevant technical certifications in desktop device management and support </w:t>
      </w:r>
      <w:r w:rsidRPr="008E7B19">
        <w:rPr>
          <w:rFonts w:ascii="Arial" w:eastAsiaTheme="minorEastAsia" w:hAnsi="Arial" w:cs="Arial"/>
          <w:b/>
          <w:bCs/>
          <w:sz w:val="18"/>
          <w:szCs w:val="18"/>
        </w:rPr>
        <w:t>(A/C)</w:t>
      </w:r>
      <w:r w:rsidRPr="008E7B19">
        <w:rPr>
          <w:rFonts w:ascii="Arial" w:hAnsi="Arial" w:cs="Arial"/>
          <w:sz w:val="18"/>
          <w:szCs w:val="18"/>
        </w:rPr>
        <w:t xml:space="preserve"> </w:t>
      </w:r>
    </w:p>
    <w:p w14:paraId="3C4F1698" w14:textId="77777777" w:rsidR="00134E3E" w:rsidRPr="008E7B19" w:rsidRDefault="00134E3E" w:rsidP="00134E3E">
      <w:pPr>
        <w:numPr>
          <w:ilvl w:val="0"/>
          <w:numId w:val="14"/>
        </w:numPr>
        <w:spacing w:after="36" w:line="264" w:lineRule="auto"/>
        <w:ind w:left="708" w:right="4" w:hanging="360"/>
        <w:jc w:val="both"/>
        <w:rPr>
          <w:rFonts w:ascii="Arial" w:hAnsi="Arial" w:cs="Arial"/>
          <w:sz w:val="18"/>
          <w:szCs w:val="18"/>
        </w:rPr>
      </w:pPr>
      <w:r w:rsidRPr="008E7B19">
        <w:rPr>
          <w:rFonts w:ascii="Arial" w:hAnsi="Arial" w:cs="Arial"/>
          <w:sz w:val="18"/>
          <w:szCs w:val="18"/>
        </w:rPr>
        <w:t xml:space="preserve">ITIL Foundation </w:t>
      </w:r>
      <w:r w:rsidRPr="008E7B19">
        <w:rPr>
          <w:rFonts w:ascii="Arial" w:hAnsi="Arial" w:cs="Arial"/>
          <w:b/>
          <w:sz w:val="18"/>
          <w:szCs w:val="18"/>
        </w:rPr>
        <w:t xml:space="preserve">(A/C)  </w:t>
      </w:r>
    </w:p>
    <w:p w14:paraId="4122AA26" w14:textId="77777777" w:rsidR="00134E3E" w:rsidRPr="008E7B19" w:rsidRDefault="00134E3E" w:rsidP="00134E3E">
      <w:pPr>
        <w:numPr>
          <w:ilvl w:val="0"/>
          <w:numId w:val="14"/>
        </w:numPr>
        <w:spacing w:after="4" w:line="264" w:lineRule="auto"/>
        <w:ind w:left="708" w:right="4" w:hanging="360"/>
        <w:jc w:val="both"/>
        <w:rPr>
          <w:rFonts w:ascii="Arial" w:hAnsi="Arial" w:cs="Arial"/>
          <w:sz w:val="18"/>
          <w:szCs w:val="18"/>
        </w:rPr>
      </w:pPr>
      <w:r w:rsidRPr="008E7B19">
        <w:rPr>
          <w:rFonts w:ascii="Arial" w:hAnsi="Arial" w:cs="Arial"/>
          <w:sz w:val="18"/>
          <w:szCs w:val="18"/>
        </w:rPr>
        <w:t xml:space="preserve">Extensive experience in a similar role within the Higher Education Sector </w:t>
      </w:r>
      <w:r w:rsidRPr="008E7B19">
        <w:rPr>
          <w:rFonts w:ascii="Arial" w:hAnsi="Arial" w:cs="Arial"/>
          <w:b/>
          <w:sz w:val="18"/>
          <w:szCs w:val="18"/>
        </w:rPr>
        <w:t>(A/I)</w:t>
      </w:r>
      <w:r w:rsidRPr="008E7B19">
        <w:rPr>
          <w:rFonts w:ascii="Arial" w:hAnsi="Arial" w:cs="Arial"/>
          <w:sz w:val="18"/>
          <w:szCs w:val="18"/>
        </w:rPr>
        <w:t xml:space="preserve"> </w:t>
      </w:r>
    </w:p>
    <w:p w14:paraId="69E640FB" w14:textId="77777777" w:rsidR="00134E3E" w:rsidRPr="008E7B19" w:rsidRDefault="00134E3E" w:rsidP="00134E3E">
      <w:pPr>
        <w:spacing w:line="259" w:lineRule="auto"/>
        <w:ind w:left="722"/>
        <w:rPr>
          <w:rFonts w:ascii="Arial" w:hAnsi="Arial" w:cs="Arial"/>
          <w:sz w:val="18"/>
          <w:szCs w:val="18"/>
        </w:rPr>
      </w:pPr>
      <w:r w:rsidRPr="008E7B19">
        <w:rPr>
          <w:rFonts w:ascii="Arial" w:hAnsi="Arial" w:cs="Arial"/>
          <w:b/>
          <w:sz w:val="18"/>
          <w:szCs w:val="18"/>
        </w:rPr>
        <w:t xml:space="preserve"> </w:t>
      </w:r>
    </w:p>
    <w:p w14:paraId="4157BA78" w14:textId="77777777" w:rsidR="00134E3E" w:rsidRPr="008E7B19" w:rsidRDefault="00134E3E" w:rsidP="00134E3E">
      <w:pPr>
        <w:spacing w:after="10" w:line="259" w:lineRule="auto"/>
        <w:ind w:right="4744"/>
        <w:rPr>
          <w:rFonts w:ascii="Arial" w:hAnsi="Arial" w:cs="Arial"/>
          <w:b/>
          <w:sz w:val="18"/>
          <w:szCs w:val="18"/>
        </w:rPr>
      </w:pPr>
    </w:p>
    <w:p w14:paraId="5D996CE7" w14:textId="77777777" w:rsidR="00134E3E" w:rsidRPr="008E7B19" w:rsidRDefault="00134E3E" w:rsidP="00134E3E">
      <w:pPr>
        <w:spacing w:after="10" w:line="259" w:lineRule="auto"/>
        <w:ind w:right="4744"/>
        <w:rPr>
          <w:rFonts w:ascii="Arial" w:hAnsi="Arial" w:cs="Arial"/>
          <w:sz w:val="18"/>
          <w:szCs w:val="18"/>
        </w:rPr>
      </w:pPr>
      <w:r w:rsidRPr="008E7B19">
        <w:rPr>
          <w:rFonts w:ascii="Arial" w:hAnsi="Arial" w:cs="Arial"/>
          <w:b/>
          <w:sz w:val="18"/>
          <w:szCs w:val="18"/>
        </w:rPr>
        <w:t xml:space="preserve">KNOWLEDGE AND EXPERIENCE:  </w:t>
      </w:r>
    </w:p>
    <w:p w14:paraId="61F3B58E" w14:textId="77777777" w:rsidR="00134E3E" w:rsidRPr="008E7B19" w:rsidRDefault="00134E3E" w:rsidP="00134E3E">
      <w:pPr>
        <w:pStyle w:val="Heading1"/>
        <w:spacing w:after="90"/>
        <w:ind w:right="4744"/>
        <w:rPr>
          <w:rFonts w:ascii="Arial" w:hAnsi="Arial" w:cs="Arial"/>
          <w:sz w:val="18"/>
          <w:szCs w:val="18"/>
        </w:rPr>
      </w:pPr>
      <w:r w:rsidRPr="008E7B19">
        <w:rPr>
          <w:rFonts w:ascii="Arial" w:hAnsi="Arial" w:cs="Arial"/>
          <w:sz w:val="18"/>
          <w:szCs w:val="18"/>
        </w:rPr>
        <w:t xml:space="preserve">Essential criteria  </w:t>
      </w:r>
    </w:p>
    <w:p w14:paraId="5D88E80B"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Excellent understanding and aptitude of multiple technologies including Desktop Operating Systems (Windows10 and MacOS), Supporting Technologies (System Centre Configuration Manager), Intune, Application Repackaging, AWS </w:t>
      </w:r>
      <w:proofErr w:type="spellStart"/>
      <w:r w:rsidRPr="008E7B19">
        <w:rPr>
          <w:rFonts w:ascii="Arial" w:hAnsi="Arial" w:cs="Arial"/>
          <w:sz w:val="18"/>
          <w:szCs w:val="18"/>
        </w:rPr>
        <w:t>Appstream</w:t>
      </w:r>
      <w:proofErr w:type="spellEnd"/>
      <w:r w:rsidRPr="008E7B19">
        <w:rPr>
          <w:rFonts w:ascii="Arial" w:hAnsi="Arial" w:cs="Arial"/>
          <w:sz w:val="18"/>
          <w:szCs w:val="18"/>
        </w:rPr>
        <w:t xml:space="preserve"> and RemoteApp/Terminal Services infrastructure </w:t>
      </w:r>
      <w:r w:rsidRPr="008E7B19">
        <w:rPr>
          <w:rFonts w:ascii="Arial" w:hAnsi="Arial" w:cs="Arial"/>
          <w:b/>
          <w:bCs/>
          <w:sz w:val="18"/>
          <w:szCs w:val="18"/>
        </w:rPr>
        <w:t>(A/T/I)</w:t>
      </w:r>
    </w:p>
    <w:p w14:paraId="683AD791" w14:textId="77777777" w:rsidR="00134E3E" w:rsidRPr="008E7B19" w:rsidRDefault="00134E3E" w:rsidP="00134E3E">
      <w:pPr>
        <w:rPr>
          <w:rFonts w:ascii="Arial" w:hAnsi="Arial" w:cs="Arial"/>
          <w:b/>
          <w:bCs/>
          <w:sz w:val="18"/>
          <w:szCs w:val="18"/>
        </w:rPr>
      </w:pPr>
    </w:p>
    <w:p w14:paraId="346CD342" w14:textId="77777777" w:rsidR="00134E3E" w:rsidRPr="008E7B19" w:rsidRDefault="00134E3E" w:rsidP="00134E3E">
      <w:pPr>
        <w:spacing w:after="325"/>
        <w:ind w:right="4"/>
        <w:rPr>
          <w:rFonts w:ascii="Arial" w:hAnsi="Arial" w:cs="Arial"/>
          <w:sz w:val="18"/>
          <w:szCs w:val="18"/>
        </w:rPr>
      </w:pPr>
      <w:r w:rsidRPr="008E7B19">
        <w:rPr>
          <w:rFonts w:ascii="Arial" w:hAnsi="Arial" w:cs="Arial"/>
          <w:sz w:val="18"/>
          <w:szCs w:val="18"/>
        </w:rPr>
        <w:t xml:space="preserve">Understanding of emerging desktop management solutions such as Windows </w:t>
      </w:r>
      <w:proofErr w:type="spellStart"/>
      <w:r w:rsidRPr="008E7B19">
        <w:rPr>
          <w:rFonts w:ascii="Arial" w:hAnsi="Arial" w:cs="Arial"/>
          <w:sz w:val="18"/>
          <w:szCs w:val="18"/>
        </w:rPr>
        <w:t>AutoPilot</w:t>
      </w:r>
      <w:proofErr w:type="spellEnd"/>
      <w:r w:rsidRPr="008E7B19">
        <w:rPr>
          <w:rFonts w:ascii="Arial" w:hAnsi="Arial" w:cs="Arial"/>
          <w:sz w:val="18"/>
          <w:szCs w:val="18"/>
        </w:rPr>
        <w:t xml:space="preserve"> and Microsoft Endpoint Manager and a strong passion for </w:t>
      </w:r>
      <w:proofErr w:type="gramStart"/>
      <w:r w:rsidRPr="008E7B19">
        <w:rPr>
          <w:rFonts w:ascii="Arial" w:hAnsi="Arial" w:cs="Arial"/>
          <w:sz w:val="18"/>
          <w:szCs w:val="18"/>
        </w:rPr>
        <w:t>today’s</w:t>
      </w:r>
      <w:proofErr w:type="gramEnd"/>
      <w:r w:rsidRPr="008E7B19">
        <w:rPr>
          <w:rFonts w:ascii="Arial" w:hAnsi="Arial" w:cs="Arial"/>
          <w:sz w:val="18"/>
          <w:szCs w:val="18"/>
        </w:rPr>
        <w:t xml:space="preserve"> and tomorrow’s technology </w:t>
      </w:r>
      <w:r w:rsidRPr="008E7B19">
        <w:rPr>
          <w:rFonts w:ascii="Arial" w:hAnsi="Arial" w:cs="Arial"/>
          <w:b/>
          <w:sz w:val="18"/>
          <w:szCs w:val="18"/>
        </w:rPr>
        <w:t>(I)</w:t>
      </w:r>
      <w:r w:rsidRPr="008E7B19">
        <w:rPr>
          <w:rFonts w:ascii="Arial" w:hAnsi="Arial" w:cs="Arial"/>
          <w:sz w:val="18"/>
          <w:szCs w:val="18"/>
        </w:rPr>
        <w:t xml:space="preserve"> </w:t>
      </w:r>
    </w:p>
    <w:p w14:paraId="4DF14EF0" w14:textId="7B2D9EE8" w:rsidR="00134E3E" w:rsidRPr="008E7B19" w:rsidRDefault="00134E3E" w:rsidP="00134E3E">
      <w:pPr>
        <w:rPr>
          <w:rFonts w:ascii="Arial" w:hAnsi="Arial" w:cs="Arial"/>
          <w:sz w:val="18"/>
          <w:szCs w:val="18"/>
        </w:rPr>
      </w:pPr>
      <w:r w:rsidRPr="008E7B19">
        <w:rPr>
          <w:rFonts w:ascii="Arial" w:hAnsi="Arial" w:cs="Arial"/>
          <w:sz w:val="18"/>
          <w:szCs w:val="18"/>
        </w:rPr>
        <w:t>Excellent understanding of Active Directory, Organi</w:t>
      </w:r>
      <w:r w:rsidR="008F0678" w:rsidRPr="008E7B19">
        <w:rPr>
          <w:rFonts w:ascii="Arial" w:hAnsi="Arial" w:cs="Arial"/>
          <w:sz w:val="18"/>
          <w:szCs w:val="18"/>
        </w:rPr>
        <w:t>s</w:t>
      </w:r>
      <w:r w:rsidRPr="008E7B19">
        <w:rPr>
          <w:rFonts w:ascii="Arial" w:hAnsi="Arial" w:cs="Arial"/>
          <w:sz w:val="18"/>
          <w:szCs w:val="18"/>
        </w:rPr>
        <w:t xml:space="preserve">ational Unit design and Group Policy for Windows </w:t>
      </w:r>
      <w:r w:rsidRPr="008E7B19">
        <w:rPr>
          <w:rFonts w:ascii="Arial" w:hAnsi="Arial" w:cs="Arial"/>
          <w:b/>
          <w:bCs/>
          <w:sz w:val="18"/>
          <w:szCs w:val="18"/>
        </w:rPr>
        <w:t>(A/I)</w:t>
      </w:r>
    </w:p>
    <w:p w14:paraId="3D6E1D5C" w14:textId="77777777" w:rsidR="00134E3E" w:rsidRPr="008E7B19" w:rsidRDefault="00134E3E" w:rsidP="00134E3E">
      <w:pPr>
        <w:rPr>
          <w:rFonts w:ascii="Arial" w:hAnsi="Arial" w:cs="Arial"/>
          <w:sz w:val="18"/>
          <w:szCs w:val="18"/>
        </w:rPr>
      </w:pPr>
    </w:p>
    <w:p w14:paraId="13DF007A" w14:textId="777B9153" w:rsidR="00134E3E" w:rsidRPr="008E7B19" w:rsidRDefault="00134E3E" w:rsidP="00134E3E">
      <w:pPr>
        <w:rPr>
          <w:rFonts w:ascii="Arial" w:hAnsi="Arial" w:cs="Arial"/>
          <w:sz w:val="18"/>
          <w:szCs w:val="18"/>
        </w:rPr>
      </w:pPr>
      <w:r w:rsidRPr="008E7B19">
        <w:rPr>
          <w:rFonts w:ascii="Arial" w:hAnsi="Arial" w:cs="Arial"/>
          <w:sz w:val="18"/>
          <w:szCs w:val="18"/>
        </w:rPr>
        <w:t>Experienced in the packaging and deployment of applications to endpoint devices with SCCM and Intune, and other</w:t>
      </w:r>
      <w:r w:rsidR="0025103B" w:rsidRPr="008E7B19">
        <w:rPr>
          <w:rFonts w:ascii="Arial" w:hAnsi="Arial" w:cs="Arial"/>
          <w:sz w:val="18"/>
          <w:szCs w:val="18"/>
        </w:rPr>
        <w:t xml:space="preserve"> </w:t>
      </w:r>
      <w:r w:rsidRPr="008E7B19">
        <w:rPr>
          <w:rFonts w:ascii="Arial" w:hAnsi="Arial" w:cs="Arial"/>
          <w:sz w:val="18"/>
          <w:szCs w:val="18"/>
        </w:rPr>
        <w:t xml:space="preserve">industry standard packaging methods </w:t>
      </w:r>
      <w:r w:rsidRPr="008E7B19">
        <w:rPr>
          <w:rFonts w:ascii="Arial" w:hAnsi="Arial" w:cs="Arial"/>
          <w:b/>
          <w:bCs/>
          <w:sz w:val="18"/>
          <w:szCs w:val="18"/>
        </w:rPr>
        <w:t>(A/I)</w:t>
      </w:r>
    </w:p>
    <w:p w14:paraId="6D220C94" w14:textId="77777777" w:rsidR="00134E3E" w:rsidRPr="008E7B19" w:rsidRDefault="00134E3E" w:rsidP="00134E3E">
      <w:pPr>
        <w:rPr>
          <w:rFonts w:ascii="Arial" w:hAnsi="Arial" w:cs="Arial"/>
          <w:sz w:val="18"/>
          <w:szCs w:val="18"/>
        </w:rPr>
      </w:pPr>
    </w:p>
    <w:p w14:paraId="4E4975D0"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Experience of implementing mobile device management solutions across Android and IOS using Microsoft </w:t>
      </w:r>
      <w:proofErr w:type="spellStart"/>
      <w:r w:rsidRPr="008E7B19">
        <w:rPr>
          <w:rFonts w:ascii="Arial" w:hAnsi="Arial" w:cs="Arial"/>
          <w:sz w:val="18"/>
          <w:szCs w:val="18"/>
        </w:rPr>
        <w:t>InTune</w:t>
      </w:r>
      <w:proofErr w:type="spellEnd"/>
      <w:r w:rsidRPr="008E7B19">
        <w:rPr>
          <w:rFonts w:ascii="Arial" w:hAnsi="Arial" w:cs="Arial"/>
          <w:sz w:val="18"/>
          <w:szCs w:val="18"/>
        </w:rPr>
        <w:t xml:space="preserve"> or other Mobile Device Management solution </w:t>
      </w:r>
      <w:r w:rsidRPr="008E7B19">
        <w:rPr>
          <w:rFonts w:ascii="Arial" w:hAnsi="Arial" w:cs="Arial"/>
          <w:b/>
          <w:bCs/>
          <w:sz w:val="18"/>
          <w:szCs w:val="18"/>
        </w:rPr>
        <w:t>(A/I)</w:t>
      </w:r>
    </w:p>
    <w:p w14:paraId="733983B4" w14:textId="77777777" w:rsidR="00134E3E" w:rsidRPr="008E7B19" w:rsidRDefault="00134E3E" w:rsidP="00134E3E">
      <w:pPr>
        <w:pStyle w:val="Heading1"/>
        <w:spacing w:after="90"/>
        <w:ind w:right="4744"/>
        <w:rPr>
          <w:rFonts w:ascii="Arial" w:hAnsi="Arial" w:cs="Arial"/>
          <w:sz w:val="18"/>
          <w:szCs w:val="18"/>
        </w:rPr>
      </w:pPr>
      <w:r w:rsidRPr="008E7B19">
        <w:rPr>
          <w:rFonts w:ascii="Arial" w:hAnsi="Arial" w:cs="Arial"/>
          <w:sz w:val="18"/>
          <w:szCs w:val="18"/>
        </w:rPr>
        <w:t xml:space="preserve">Desirable criteria  </w:t>
      </w:r>
    </w:p>
    <w:p w14:paraId="007E73C0" w14:textId="77777777" w:rsidR="00134E3E" w:rsidRPr="008E7B19" w:rsidRDefault="00134E3E" w:rsidP="00134E3E">
      <w:pPr>
        <w:rPr>
          <w:rFonts w:ascii="Arial" w:hAnsi="Arial" w:cs="Arial"/>
          <w:b/>
          <w:bCs/>
          <w:sz w:val="18"/>
          <w:szCs w:val="18"/>
        </w:rPr>
      </w:pPr>
      <w:r w:rsidRPr="008E7B19">
        <w:rPr>
          <w:rFonts w:ascii="Arial" w:hAnsi="Arial" w:cs="Arial"/>
          <w:sz w:val="18"/>
          <w:szCs w:val="18"/>
        </w:rPr>
        <w:t>Experience in the management and provisioning of Windows devices via modern cloud methods such as Microsoft Windows Autopilot and Microsoft Endpoint Manager/</w:t>
      </w:r>
      <w:proofErr w:type="spellStart"/>
      <w:r w:rsidRPr="008E7B19">
        <w:rPr>
          <w:rFonts w:ascii="Arial" w:hAnsi="Arial" w:cs="Arial"/>
          <w:sz w:val="18"/>
          <w:szCs w:val="18"/>
        </w:rPr>
        <w:t>InTune</w:t>
      </w:r>
      <w:proofErr w:type="spellEnd"/>
      <w:r w:rsidRPr="008E7B19">
        <w:rPr>
          <w:rFonts w:ascii="Arial" w:hAnsi="Arial" w:cs="Arial"/>
          <w:sz w:val="18"/>
          <w:szCs w:val="18"/>
        </w:rPr>
        <w:t xml:space="preserve"> </w:t>
      </w:r>
      <w:r w:rsidRPr="008E7B19">
        <w:rPr>
          <w:rFonts w:ascii="Arial" w:hAnsi="Arial" w:cs="Arial"/>
          <w:b/>
          <w:bCs/>
          <w:sz w:val="18"/>
          <w:szCs w:val="18"/>
        </w:rPr>
        <w:t>(A/I)</w:t>
      </w:r>
    </w:p>
    <w:p w14:paraId="0E2B3AD6" w14:textId="77777777" w:rsidR="00134E3E" w:rsidRPr="008E7B19" w:rsidRDefault="00134E3E" w:rsidP="00134E3E">
      <w:pPr>
        <w:ind w:left="350"/>
        <w:rPr>
          <w:rFonts w:ascii="Arial" w:hAnsi="Arial" w:cs="Arial"/>
          <w:b/>
          <w:bCs/>
          <w:sz w:val="18"/>
          <w:szCs w:val="18"/>
        </w:rPr>
      </w:pPr>
    </w:p>
    <w:p w14:paraId="2B7CCC0E"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Experience of Microsoft 365 services and components as they relate to End User device provision, including OneDrive, Threat Protection and Data Loss Protection </w:t>
      </w:r>
    </w:p>
    <w:p w14:paraId="6DAD0FC9" w14:textId="77777777" w:rsidR="00134E3E" w:rsidRPr="008E7B19" w:rsidRDefault="00134E3E" w:rsidP="00134E3E">
      <w:pPr>
        <w:rPr>
          <w:rFonts w:ascii="Arial" w:hAnsi="Arial" w:cs="Arial"/>
          <w:b/>
          <w:bCs/>
          <w:sz w:val="18"/>
          <w:szCs w:val="18"/>
        </w:rPr>
      </w:pPr>
    </w:p>
    <w:p w14:paraId="23437A49" w14:textId="77777777" w:rsidR="00134E3E" w:rsidRPr="008E7B19" w:rsidRDefault="00134E3E" w:rsidP="00134E3E">
      <w:pPr>
        <w:rPr>
          <w:rFonts w:ascii="Arial" w:hAnsi="Arial" w:cs="Arial"/>
          <w:b/>
          <w:bCs/>
          <w:sz w:val="18"/>
          <w:szCs w:val="18"/>
        </w:rPr>
      </w:pPr>
      <w:r w:rsidRPr="008E7B19">
        <w:rPr>
          <w:rFonts w:ascii="Arial" w:hAnsi="Arial" w:cs="Arial"/>
          <w:b/>
          <w:bCs/>
          <w:sz w:val="18"/>
          <w:szCs w:val="18"/>
        </w:rPr>
        <w:t xml:space="preserve">ANALYSIS AND RESEARCH </w:t>
      </w:r>
      <w:r w:rsidRPr="008E7B19">
        <w:rPr>
          <w:rFonts w:ascii="Arial" w:hAnsi="Arial" w:cs="Arial"/>
          <w:sz w:val="18"/>
          <w:szCs w:val="18"/>
        </w:rPr>
        <w:t xml:space="preserve">Demonstratable commitment to staying up to date with technology and methodologies both in specific manufacturer products and across the wider Information Technology space </w:t>
      </w:r>
      <w:r w:rsidRPr="008E7B19">
        <w:rPr>
          <w:rFonts w:ascii="Arial" w:hAnsi="Arial" w:cs="Arial"/>
          <w:b/>
          <w:bCs/>
          <w:sz w:val="18"/>
          <w:szCs w:val="18"/>
        </w:rPr>
        <w:t>(I)</w:t>
      </w:r>
    </w:p>
    <w:p w14:paraId="6EB6FFBC" w14:textId="77777777" w:rsidR="00134E3E" w:rsidRPr="008E7B19" w:rsidRDefault="00134E3E" w:rsidP="00134E3E">
      <w:pPr>
        <w:rPr>
          <w:rFonts w:ascii="Arial" w:hAnsi="Arial" w:cs="Arial"/>
          <w:sz w:val="18"/>
          <w:szCs w:val="18"/>
        </w:rPr>
      </w:pPr>
    </w:p>
    <w:p w14:paraId="7D7DB87E"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Experience of investigating issues and providing solutions to problem tickets generated in relation to IT infrastructure services and platforms ensuring the solutions are tested, documented and disseminated to all affected parties </w:t>
      </w:r>
      <w:r w:rsidRPr="008E7B19">
        <w:rPr>
          <w:rFonts w:ascii="Arial" w:hAnsi="Arial" w:cs="Arial"/>
          <w:b/>
          <w:bCs/>
          <w:sz w:val="18"/>
          <w:szCs w:val="18"/>
        </w:rPr>
        <w:t>(A/I)</w:t>
      </w:r>
    </w:p>
    <w:p w14:paraId="5B1BBAE0" w14:textId="77777777" w:rsidR="00134E3E" w:rsidRPr="008E7B19" w:rsidRDefault="00134E3E" w:rsidP="00134E3E">
      <w:pPr>
        <w:rPr>
          <w:rFonts w:ascii="Arial" w:hAnsi="Arial" w:cs="Arial"/>
          <w:sz w:val="18"/>
          <w:szCs w:val="18"/>
        </w:rPr>
      </w:pPr>
    </w:p>
    <w:p w14:paraId="51DCFC04" w14:textId="77777777" w:rsidR="00134E3E" w:rsidRPr="008E7B19" w:rsidRDefault="00134E3E" w:rsidP="00134E3E">
      <w:pPr>
        <w:rPr>
          <w:rFonts w:ascii="Arial" w:hAnsi="Arial" w:cs="Arial"/>
          <w:b/>
          <w:bCs/>
          <w:sz w:val="18"/>
          <w:szCs w:val="18"/>
        </w:rPr>
      </w:pPr>
      <w:r w:rsidRPr="008E7B19">
        <w:rPr>
          <w:rFonts w:ascii="Arial" w:hAnsi="Arial" w:cs="Arial"/>
          <w:b/>
          <w:bCs/>
          <w:sz w:val="18"/>
          <w:szCs w:val="18"/>
        </w:rPr>
        <w:t>COMMUNICATION</w:t>
      </w:r>
    </w:p>
    <w:p w14:paraId="25BCFAB9" w14:textId="77777777" w:rsidR="00134E3E" w:rsidRPr="008E7B19" w:rsidRDefault="00134E3E" w:rsidP="00134E3E">
      <w:pPr>
        <w:rPr>
          <w:rFonts w:ascii="Arial" w:hAnsi="Arial" w:cs="Arial"/>
          <w:sz w:val="18"/>
          <w:szCs w:val="18"/>
        </w:rPr>
      </w:pPr>
      <w:r w:rsidRPr="008E7B19">
        <w:rPr>
          <w:rFonts w:ascii="Arial" w:hAnsi="Arial" w:cs="Arial"/>
          <w:sz w:val="18"/>
          <w:szCs w:val="18"/>
        </w:rPr>
        <w:t>Must have excellent verbal and written communication and interpersonal skills with ability to present ideas, designs</w:t>
      </w:r>
    </w:p>
    <w:p w14:paraId="5DEB59CE"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and solutions to IT colleagues and business stakeholders </w:t>
      </w:r>
      <w:r w:rsidRPr="008E7B19">
        <w:rPr>
          <w:rFonts w:ascii="Arial" w:hAnsi="Arial" w:cs="Arial"/>
          <w:b/>
          <w:bCs/>
          <w:sz w:val="18"/>
          <w:szCs w:val="18"/>
        </w:rPr>
        <w:t>(A/I/P)</w:t>
      </w:r>
    </w:p>
    <w:p w14:paraId="28E1226F" w14:textId="77777777" w:rsidR="00134E3E" w:rsidRPr="008E7B19" w:rsidRDefault="00134E3E" w:rsidP="00134E3E">
      <w:pPr>
        <w:rPr>
          <w:rFonts w:ascii="Arial" w:hAnsi="Arial" w:cs="Arial"/>
          <w:sz w:val="18"/>
          <w:szCs w:val="18"/>
        </w:rPr>
      </w:pPr>
    </w:p>
    <w:p w14:paraId="5FF2B3B2" w14:textId="77777777" w:rsidR="00134E3E" w:rsidRPr="008E7B19" w:rsidRDefault="00134E3E" w:rsidP="00134E3E">
      <w:pPr>
        <w:rPr>
          <w:rFonts w:ascii="Arial" w:hAnsi="Arial" w:cs="Arial"/>
          <w:b/>
          <w:bCs/>
          <w:sz w:val="18"/>
          <w:szCs w:val="18"/>
        </w:rPr>
      </w:pPr>
      <w:r w:rsidRPr="008E7B19">
        <w:rPr>
          <w:rFonts w:ascii="Arial" w:hAnsi="Arial" w:cs="Arial"/>
          <w:b/>
          <w:bCs/>
          <w:sz w:val="18"/>
          <w:szCs w:val="18"/>
        </w:rPr>
        <w:t>PLANNING AND ORGANISING RESOURCES</w:t>
      </w:r>
    </w:p>
    <w:p w14:paraId="7CE4966B" w14:textId="77777777" w:rsidR="00134E3E" w:rsidRPr="008E7B19" w:rsidRDefault="00134E3E" w:rsidP="00134E3E">
      <w:pPr>
        <w:rPr>
          <w:rFonts w:ascii="Arial" w:hAnsi="Arial" w:cs="Arial"/>
          <w:sz w:val="18"/>
          <w:szCs w:val="18"/>
        </w:rPr>
      </w:pPr>
      <w:r w:rsidRPr="008E7B19">
        <w:rPr>
          <w:rFonts w:ascii="Arial" w:hAnsi="Arial" w:cs="Arial"/>
          <w:sz w:val="18"/>
          <w:szCs w:val="18"/>
        </w:rPr>
        <w:t>Must be able to demonstrate experience of planning, prioritising and organising own workload on a daily, weekly or</w:t>
      </w:r>
    </w:p>
    <w:p w14:paraId="686B7025" w14:textId="77777777" w:rsidR="00134E3E" w:rsidRPr="008E7B19" w:rsidRDefault="00134E3E" w:rsidP="00134E3E">
      <w:pPr>
        <w:rPr>
          <w:rFonts w:ascii="Arial" w:hAnsi="Arial" w:cs="Arial"/>
          <w:sz w:val="18"/>
          <w:szCs w:val="18"/>
        </w:rPr>
      </w:pPr>
      <w:r w:rsidRPr="008E7B19">
        <w:rPr>
          <w:rFonts w:ascii="Arial" w:hAnsi="Arial" w:cs="Arial"/>
          <w:sz w:val="18"/>
          <w:szCs w:val="18"/>
        </w:rPr>
        <w:t>monthly basis, co</w:t>
      </w:r>
      <w:r w:rsidRPr="008E7B19">
        <w:rPr>
          <w:rFonts w:ascii="Cambria Math" w:hAnsi="Cambria Math" w:cs="Cambria Math"/>
          <w:sz w:val="18"/>
          <w:szCs w:val="18"/>
        </w:rPr>
        <w:t>‐</w:t>
      </w:r>
      <w:r w:rsidRPr="008E7B19">
        <w:rPr>
          <w:rFonts w:ascii="Arial" w:hAnsi="Arial" w:cs="Arial"/>
          <w:sz w:val="18"/>
          <w:szCs w:val="18"/>
        </w:rPr>
        <w:t>ordinating with others, ensuring customer needs and expectations are met, administrative tasks</w:t>
      </w:r>
    </w:p>
    <w:p w14:paraId="7CBA1D38"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are completed punctually and all documentation updated effectively </w:t>
      </w:r>
      <w:r w:rsidRPr="008E7B19">
        <w:rPr>
          <w:rFonts w:ascii="Arial" w:hAnsi="Arial" w:cs="Arial"/>
          <w:b/>
          <w:bCs/>
          <w:sz w:val="18"/>
          <w:szCs w:val="18"/>
        </w:rPr>
        <w:t>(A/I)</w:t>
      </w:r>
    </w:p>
    <w:p w14:paraId="0AFFEF20" w14:textId="77777777" w:rsidR="00134E3E" w:rsidRPr="008E7B19" w:rsidRDefault="00134E3E" w:rsidP="00134E3E">
      <w:pPr>
        <w:rPr>
          <w:rFonts w:ascii="Arial" w:hAnsi="Arial" w:cs="Arial"/>
          <w:sz w:val="18"/>
          <w:szCs w:val="18"/>
        </w:rPr>
      </w:pPr>
    </w:p>
    <w:p w14:paraId="178542D1" w14:textId="77777777" w:rsidR="00134E3E" w:rsidRPr="008E7B19" w:rsidRDefault="00134E3E" w:rsidP="00134E3E">
      <w:pPr>
        <w:rPr>
          <w:rFonts w:ascii="Arial" w:hAnsi="Arial" w:cs="Arial"/>
          <w:b/>
          <w:bCs/>
          <w:sz w:val="18"/>
          <w:szCs w:val="18"/>
        </w:rPr>
      </w:pPr>
      <w:r w:rsidRPr="008E7B19">
        <w:rPr>
          <w:rFonts w:ascii="Arial" w:hAnsi="Arial" w:cs="Arial"/>
          <w:b/>
          <w:bCs/>
          <w:sz w:val="18"/>
          <w:szCs w:val="18"/>
        </w:rPr>
        <w:t>INITIATIVE AND PROBLEM SOLVING</w:t>
      </w:r>
    </w:p>
    <w:p w14:paraId="6E611B7F" w14:textId="77777777" w:rsidR="00134E3E" w:rsidRPr="008E7B19" w:rsidRDefault="00134E3E" w:rsidP="00134E3E">
      <w:pPr>
        <w:rPr>
          <w:rFonts w:ascii="Arial" w:hAnsi="Arial" w:cs="Arial"/>
          <w:sz w:val="18"/>
          <w:szCs w:val="18"/>
        </w:rPr>
      </w:pPr>
      <w:r w:rsidRPr="008E7B19">
        <w:rPr>
          <w:rFonts w:ascii="Arial" w:hAnsi="Arial" w:cs="Arial"/>
          <w:sz w:val="18"/>
          <w:szCs w:val="18"/>
        </w:rPr>
        <w:t>Must be able to demonstrate established fault diagnosis, troubleshooting skills and support methodologies as well as</w:t>
      </w:r>
    </w:p>
    <w:p w14:paraId="1E68D398" w14:textId="77777777" w:rsidR="00134E3E" w:rsidRPr="008E7B19" w:rsidRDefault="00134E3E" w:rsidP="00134E3E">
      <w:pPr>
        <w:rPr>
          <w:rFonts w:ascii="Arial" w:hAnsi="Arial" w:cs="Arial"/>
          <w:b/>
          <w:bCs/>
          <w:sz w:val="18"/>
          <w:szCs w:val="18"/>
        </w:rPr>
      </w:pPr>
      <w:r w:rsidRPr="008E7B19">
        <w:rPr>
          <w:rFonts w:ascii="Arial" w:hAnsi="Arial" w:cs="Arial"/>
          <w:sz w:val="18"/>
          <w:szCs w:val="18"/>
        </w:rPr>
        <w:t xml:space="preserve">the ability to apply new technology to business problems </w:t>
      </w:r>
      <w:r w:rsidRPr="008E7B19">
        <w:rPr>
          <w:rFonts w:ascii="Arial" w:hAnsi="Arial" w:cs="Arial"/>
          <w:b/>
          <w:bCs/>
          <w:sz w:val="18"/>
          <w:szCs w:val="18"/>
        </w:rPr>
        <w:t>(A/T/I)</w:t>
      </w:r>
    </w:p>
    <w:p w14:paraId="368A3CD2" w14:textId="77777777" w:rsidR="00134E3E" w:rsidRPr="008E7B19" w:rsidRDefault="00134E3E" w:rsidP="00134E3E">
      <w:pPr>
        <w:rPr>
          <w:rFonts w:ascii="Arial" w:hAnsi="Arial" w:cs="Arial"/>
          <w:b/>
          <w:bCs/>
          <w:sz w:val="18"/>
          <w:szCs w:val="18"/>
        </w:rPr>
      </w:pPr>
    </w:p>
    <w:p w14:paraId="704C0C84" w14:textId="77777777" w:rsidR="00134E3E" w:rsidRPr="008E7B19" w:rsidRDefault="00134E3E" w:rsidP="00134E3E">
      <w:pPr>
        <w:rPr>
          <w:rFonts w:ascii="Arial" w:hAnsi="Arial" w:cs="Arial"/>
          <w:sz w:val="18"/>
          <w:szCs w:val="18"/>
        </w:rPr>
      </w:pPr>
      <w:r w:rsidRPr="008E7B19">
        <w:rPr>
          <w:rFonts w:ascii="Arial" w:hAnsi="Arial" w:cs="Arial"/>
          <w:sz w:val="18"/>
          <w:szCs w:val="18"/>
        </w:rPr>
        <w:t xml:space="preserve">Self-driven and </w:t>
      </w:r>
      <w:proofErr w:type="gramStart"/>
      <w:r w:rsidRPr="008E7B19">
        <w:rPr>
          <w:rFonts w:ascii="Arial" w:hAnsi="Arial" w:cs="Arial"/>
          <w:sz w:val="18"/>
          <w:szCs w:val="18"/>
        </w:rPr>
        <w:t>have the ability to</w:t>
      </w:r>
      <w:proofErr w:type="gramEnd"/>
      <w:r w:rsidRPr="008E7B19">
        <w:rPr>
          <w:rFonts w:ascii="Arial" w:hAnsi="Arial" w:cs="Arial"/>
          <w:sz w:val="18"/>
          <w:szCs w:val="18"/>
        </w:rPr>
        <w:t xml:space="preserve"> use own initiative and tenacity to achieve deadlines and resolve issues.</w:t>
      </w:r>
    </w:p>
    <w:p w14:paraId="3089280E" w14:textId="77777777" w:rsidR="00134E3E" w:rsidRPr="008E7B19" w:rsidRDefault="00134E3E" w:rsidP="00134E3E">
      <w:pPr>
        <w:rPr>
          <w:rFonts w:ascii="Arial" w:hAnsi="Arial" w:cs="Arial"/>
          <w:b/>
          <w:bCs/>
          <w:sz w:val="18"/>
          <w:szCs w:val="18"/>
        </w:rPr>
      </w:pPr>
      <w:r w:rsidRPr="008E7B19">
        <w:rPr>
          <w:rFonts w:ascii="Arial" w:hAnsi="Arial" w:cs="Arial"/>
          <w:sz w:val="18"/>
          <w:szCs w:val="18"/>
        </w:rPr>
        <w:t xml:space="preserve">Analytical and methodical approach to problem solving </w:t>
      </w:r>
      <w:r w:rsidRPr="008E7B19">
        <w:rPr>
          <w:rFonts w:ascii="Arial" w:hAnsi="Arial" w:cs="Arial"/>
          <w:b/>
          <w:bCs/>
          <w:sz w:val="18"/>
          <w:szCs w:val="18"/>
        </w:rPr>
        <w:t>(I)</w:t>
      </w:r>
    </w:p>
    <w:p w14:paraId="18D25D8E" w14:textId="77777777" w:rsidR="00134E3E" w:rsidRPr="008E7B19" w:rsidRDefault="00134E3E" w:rsidP="00134E3E">
      <w:pPr>
        <w:rPr>
          <w:rFonts w:ascii="Arial" w:hAnsi="Arial" w:cs="Arial"/>
          <w:b/>
          <w:bCs/>
          <w:sz w:val="18"/>
          <w:szCs w:val="18"/>
        </w:rPr>
      </w:pPr>
    </w:p>
    <w:p w14:paraId="595BDA77" w14:textId="77777777" w:rsidR="00134E3E" w:rsidRPr="008E7B19" w:rsidRDefault="00134E3E" w:rsidP="00134E3E">
      <w:pPr>
        <w:rPr>
          <w:rFonts w:ascii="Arial" w:hAnsi="Arial" w:cs="Arial"/>
          <w:b/>
          <w:bCs/>
          <w:sz w:val="18"/>
          <w:szCs w:val="18"/>
        </w:rPr>
      </w:pPr>
      <w:r w:rsidRPr="008E7B19">
        <w:rPr>
          <w:rFonts w:ascii="Arial" w:hAnsi="Arial" w:cs="Arial"/>
          <w:b/>
          <w:bCs/>
          <w:sz w:val="18"/>
          <w:szCs w:val="18"/>
        </w:rPr>
        <w:t>PASTORAL CARE AND WELFARE</w:t>
      </w:r>
    </w:p>
    <w:p w14:paraId="33D8E4D1" w14:textId="77777777" w:rsidR="00134E3E" w:rsidRPr="008E7B19" w:rsidRDefault="00134E3E" w:rsidP="00134E3E">
      <w:pPr>
        <w:rPr>
          <w:rFonts w:ascii="Arial" w:hAnsi="Arial" w:cs="Arial"/>
          <w:sz w:val="18"/>
          <w:szCs w:val="18"/>
        </w:rPr>
      </w:pPr>
      <w:r w:rsidRPr="008E7B19">
        <w:rPr>
          <w:rFonts w:ascii="Arial" w:hAnsi="Arial" w:cs="Arial"/>
          <w:sz w:val="18"/>
          <w:szCs w:val="18"/>
        </w:rPr>
        <w:t>Commitment to, and understanding of, equal opportunity issues within a diverse and multi</w:t>
      </w:r>
      <w:r w:rsidRPr="008E7B19">
        <w:rPr>
          <w:rFonts w:ascii="Cambria Math" w:hAnsi="Cambria Math" w:cs="Cambria Math"/>
          <w:sz w:val="18"/>
          <w:szCs w:val="18"/>
        </w:rPr>
        <w:t>‐</w:t>
      </w:r>
      <w:r w:rsidRPr="008E7B19">
        <w:rPr>
          <w:rFonts w:ascii="Arial" w:hAnsi="Arial" w:cs="Arial"/>
          <w:sz w:val="18"/>
          <w:szCs w:val="18"/>
        </w:rPr>
        <w:t xml:space="preserve">cultural environment </w:t>
      </w:r>
      <w:r w:rsidRPr="008E7B19">
        <w:rPr>
          <w:rFonts w:ascii="Arial" w:hAnsi="Arial" w:cs="Arial"/>
          <w:b/>
          <w:bCs/>
          <w:sz w:val="18"/>
          <w:szCs w:val="18"/>
        </w:rPr>
        <w:t>(A,I)</w:t>
      </w:r>
    </w:p>
    <w:p w14:paraId="22CEFABF" w14:textId="77777777" w:rsidR="00134E3E" w:rsidRPr="008E7B19" w:rsidRDefault="00134E3E" w:rsidP="00134E3E">
      <w:pPr>
        <w:rPr>
          <w:rFonts w:ascii="Arial" w:hAnsi="Arial" w:cs="Arial"/>
          <w:b/>
          <w:bCs/>
          <w:sz w:val="18"/>
          <w:szCs w:val="18"/>
        </w:rPr>
      </w:pPr>
    </w:p>
    <w:p w14:paraId="79763C89" w14:textId="77777777" w:rsidR="00134E3E" w:rsidRPr="008E7B19"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18"/>
          <w:szCs w:val="18"/>
        </w:rPr>
      </w:pPr>
      <w:r w:rsidRPr="008E7B19">
        <w:rPr>
          <w:rFonts w:ascii="Arial" w:hAnsi="Arial" w:cs="Arial"/>
          <w:b/>
          <w:sz w:val="18"/>
          <w:szCs w:val="18"/>
        </w:rPr>
        <w:t>OTHER ESSENTIAL CRITERIA:</w:t>
      </w:r>
    </w:p>
    <w:p w14:paraId="47FD5B17" w14:textId="77777777" w:rsidR="00134E3E" w:rsidRPr="008E7B19" w:rsidRDefault="00134E3E" w:rsidP="00134E3E">
      <w:pPr>
        <w:spacing w:after="30" w:line="249" w:lineRule="auto"/>
        <w:ind w:right="76"/>
        <w:rPr>
          <w:rFonts w:ascii="Arial" w:eastAsia="Arial" w:hAnsi="Arial" w:cs="Arial"/>
          <w:color w:val="000000"/>
          <w:sz w:val="18"/>
          <w:szCs w:val="18"/>
        </w:rPr>
      </w:pPr>
      <w:r w:rsidRPr="008E7B19">
        <w:rPr>
          <w:rFonts w:ascii="Arial" w:eastAsia="Arial" w:hAnsi="Arial" w:cs="Arial"/>
          <w:color w:val="000000"/>
          <w:sz w:val="18"/>
          <w:szCs w:val="18"/>
        </w:rPr>
        <w:t xml:space="preserve">Commitment to and understanding of equal opportunities issues within a diverse and multicultural environment </w:t>
      </w:r>
      <w:r w:rsidRPr="008E7B19">
        <w:rPr>
          <w:rFonts w:ascii="Arial" w:eastAsia="Arial" w:hAnsi="Arial" w:cs="Arial"/>
          <w:b/>
          <w:bCs/>
          <w:color w:val="000000"/>
          <w:sz w:val="18"/>
          <w:szCs w:val="18"/>
        </w:rPr>
        <w:t>(I)</w:t>
      </w:r>
      <w:r w:rsidRPr="008E7B19">
        <w:rPr>
          <w:rFonts w:ascii="Arial" w:eastAsia="Arial" w:hAnsi="Arial" w:cs="Arial"/>
          <w:color w:val="000000"/>
          <w:sz w:val="18"/>
          <w:szCs w:val="18"/>
        </w:rPr>
        <w:t xml:space="preserve"> </w:t>
      </w:r>
    </w:p>
    <w:p w14:paraId="5D9C5CFE" w14:textId="77777777" w:rsidR="00134E3E" w:rsidRPr="008E7B19" w:rsidRDefault="00134E3E" w:rsidP="00134E3E">
      <w:pPr>
        <w:ind w:right="4"/>
        <w:rPr>
          <w:rFonts w:ascii="Arial" w:hAnsi="Arial" w:cs="Arial"/>
          <w:b/>
          <w:bCs/>
          <w:sz w:val="18"/>
          <w:szCs w:val="18"/>
        </w:rPr>
      </w:pPr>
    </w:p>
    <w:p w14:paraId="52A85BBB" w14:textId="77777777" w:rsidR="00134E3E" w:rsidRPr="008E7B19" w:rsidRDefault="00134E3E" w:rsidP="00134E3E">
      <w:pPr>
        <w:ind w:right="4"/>
        <w:rPr>
          <w:rFonts w:ascii="Arial" w:hAnsi="Arial" w:cs="Arial"/>
          <w:b/>
          <w:bCs/>
          <w:sz w:val="18"/>
          <w:szCs w:val="18"/>
        </w:rPr>
      </w:pPr>
      <w:r w:rsidRPr="008E7B19">
        <w:rPr>
          <w:rFonts w:ascii="Arial" w:hAnsi="Arial" w:cs="Arial"/>
          <w:b/>
          <w:bCs/>
          <w:sz w:val="18"/>
          <w:szCs w:val="18"/>
        </w:rPr>
        <w:t xml:space="preserve">Criteria tested by Key:   </w:t>
      </w:r>
    </w:p>
    <w:p w14:paraId="1FD3FE83" w14:textId="77777777" w:rsidR="00134E3E" w:rsidRPr="008E7B19" w:rsidRDefault="00134E3E" w:rsidP="00134E3E">
      <w:pPr>
        <w:tabs>
          <w:tab w:val="center" w:pos="1270"/>
          <w:tab w:val="center" w:pos="3233"/>
        </w:tabs>
        <w:rPr>
          <w:rFonts w:ascii="Arial" w:hAnsi="Arial" w:cs="Arial"/>
          <w:sz w:val="18"/>
          <w:szCs w:val="18"/>
        </w:rPr>
      </w:pPr>
      <w:r w:rsidRPr="008E7B19">
        <w:rPr>
          <w:rFonts w:ascii="Arial" w:hAnsi="Arial" w:cs="Arial"/>
          <w:sz w:val="18"/>
          <w:szCs w:val="18"/>
        </w:rPr>
        <w:t xml:space="preserve">A = Application form </w:t>
      </w:r>
      <w:r w:rsidRPr="008E7B19">
        <w:rPr>
          <w:rFonts w:ascii="Arial" w:hAnsi="Arial" w:cs="Arial"/>
          <w:sz w:val="18"/>
          <w:szCs w:val="18"/>
        </w:rPr>
        <w:tab/>
        <w:t xml:space="preserve">P = Presentation  </w:t>
      </w:r>
    </w:p>
    <w:p w14:paraId="22D79872" w14:textId="439AE152" w:rsidR="00134E3E" w:rsidRPr="008E7B19" w:rsidRDefault="00134E3E" w:rsidP="00134E3E">
      <w:pPr>
        <w:tabs>
          <w:tab w:val="center" w:pos="1060"/>
          <w:tab w:val="center" w:pos="3398"/>
        </w:tabs>
        <w:rPr>
          <w:rFonts w:ascii="Arial" w:hAnsi="Arial" w:cs="Arial"/>
          <w:sz w:val="18"/>
          <w:szCs w:val="18"/>
        </w:rPr>
      </w:pPr>
      <w:r w:rsidRPr="008E7B19">
        <w:rPr>
          <w:rFonts w:ascii="Arial" w:hAnsi="Arial" w:cs="Arial"/>
          <w:sz w:val="18"/>
          <w:szCs w:val="18"/>
        </w:rPr>
        <w:t xml:space="preserve">C = Certification </w:t>
      </w:r>
      <w:r w:rsidRPr="008E7B19">
        <w:rPr>
          <w:rFonts w:ascii="Arial" w:hAnsi="Arial" w:cs="Arial"/>
          <w:sz w:val="18"/>
          <w:szCs w:val="18"/>
        </w:rPr>
        <w:tab/>
      </w:r>
      <w:r w:rsidR="0025103B" w:rsidRPr="008E7B19">
        <w:rPr>
          <w:rFonts w:ascii="Arial" w:hAnsi="Arial" w:cs="Arial"/>
          <w:sz w:val="18"/>
          <w:szCs w:val="18"/>
        </w:rPr>
        <w:t xml:space="preserve">  </w:t>
      </w:r>
      <w:r w:rsidRPr="008E7B19">
        <w:rPr>
          <w:rFonts w:ascii="Arial" w:hAnsi="Arial" w:cs="Arial"/>
          <w:sz w:val="18"/>
          <w:szCs w:val="18"/>
        </w:rPr>
        <w:t xml:space="preserve">R = Research papers  </w:t>
      </w:r>
    </w:p>
    <w:p w14:paraId="44001160" w14:textId="77777777" w:rsidR="00134E3E" w:rsidRPr="008E7B19" w:rsidRDefault="00134E3E" w:rsidP="00134E3E">
      <w:pPr>
        <w:tabs>
          <w:tab w:val="center" w:pos="919"/>
          <w:tab w:val="center" w:pos="1790"/>
          <w:tab w:val="center" w:pos="2852"/>
        </w:tabs>
        <w:rPr>
          <w:rFonts w:ascii="Arial" w:hAnsi="Arial" w:cs="Arial"/>
          <w:sz w:val="18"/>
          <w:szCs w:val="18"/>
        </w:rPr>
      </w:pPr>
      <w:r w:rsidRPr="008E7B19">
        <w:rPr>
          <w:rFonts w:ascii="Arial" w:hAnsi="Arial" w:cs="Arial"/>
          <w:sz w:val="18"/>
          <w:szCs w:val="18"/>
        </w:rPr>
        <w:t>I = Interview</w:t>
      </w:r>
      <w:r w:rsidRPr="008E7B19">
        <w:rPr>
          <w:rFonts w:ascii="Arial" w:hAnsi="Arial" w:cs="Arial"/>
          <w:sz w:val="18"/>
          <w:szCs w:val="18"/>
        </w:rPr>
        <w:tab/>
        <w:t xml:space="preserve">  </w:t>
      </w:r>
      <w:r w:rsidRPr="008E7B19">
        <w:rPr>
          <w:rFonts w:ascii="Arial" w:hAnsi="Arial" w:cs="Arial"/>
          <w:sz w:val="18"/>
          <w:szCs w:val="18"/>
        </w:rPr>
        <w:tab/>
        <w:t xml:space="preserve">T = Test  </w:t>
      </w:r>
    </w:p>
    <w:p w14:paraId="51A7600C" w14:textId="77777777" w:rsidR="00134E3E" w:rsidRPr="008E7B19"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8"/>
          <w:szCs w:val="18"/>
        </w:rPr>
      </w:pPr>
    </w:p>
    <w:p w14:paraId="1D1C93D6" w14:textId="77777777" w:rsidR="00134E3E" w:rsidRPr="008E7B19" w:rsidRDefault="00134E3E" w:rsidP="00134E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18"/>
          <w:szCs w:val="18"/>
        </w:rPr>
      </w:pPr>
    </w:p>
    <w:p w14:paraId="31593DEE" w14:textId="1060E12E" w:rsidR="007E2E8B" w:rsidRPr="00134E3E" w:rsidRDefault="007E2E8B" w:rsidP="00134E3E"/>
    <w:sectPr w:rsidR="007E2E8B" w:rsidRPr="00134E3E"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3EB0" w14:textId="77777777" w:rsidR="00C038C4" w:rsidRDefault="00C038C4" w:rsidP="009962E4">
      <w:r>
        <w:separator/>
      </w:r>
    </w:p>
  </w:endnote>
  <w:endnote w:type="continuationSeparator" w:id="0">
    <w:p w14:paraId="27F04748" w14:textId="77777777" w:rsidR="00C038C4" w:rsidRDefault="00C038C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C59C" w14:textId="77777777" w:rsidR="00C038C4" w:rsidRDefault="00C038C4" w:rsidP="009962E4">
      <w:r>
        <w:separator/>
      </w:r>
    </w:p>
  </w:footnote>
  <w:footnote w:type="continuationSeparator" w:id="0">
    <w:p w14:paraId="1548D40F" w14:textId="77777777" w:rsidR="00C038C4" w:rsidRDefault="00C038C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7B726F"/>
    <w:multiLevelType w:val="hybridMultilevel"/>
    <w:tmpl w:val="D7FC8FC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83E569F"/>
    <w:multiLevelType w:val="hybridMultilevel"/>
    <w:tmpl w:val="D7EAED56"/>
    <w:lvl w:ilvl="0" w:tplc="805487C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87B14">
      <w:start w:val="1"/>
      <w:numFmt w:val="bullet"/>
      <w:lvlText w:val="o"/>
      <w:lvlJc w:val="left"/>
      <w:pPr>
        <w:ind w:left="1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82F24">
      <w:start w:val="1"/>
      <w:numFmt w:val="bullet"/>
      <w:lvlText w:val="▪"/>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CE75C">
      <w:start w:val="1"/>
      <w:numFmt w:val="bullet"/>
      <w:lvlText w:val="•"/>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02662">
      <w:start w:val="1"/>
      <w:numFmt w:val="bullet"/>
      <w:lvlText w:val="o"/>
      <w:lvlJc w:val="left"/>
      <w:pPr>
        <w:ind w:left="3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C8D25C">
      <w:start w:val="1"/>
      <w:numFmt w:val="bullet"/>
      <w:lvlText w:val="▪"/>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09972">
      <w:start w:val="1"/>
      <w:numFmt w:val="bullet"/>
      <w:lvlText w:val="•"/>
      <w:lvlJc w:val="left"/>
      <w:pPr>
        <w:ind w:left="4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24992">
      <w:start w:val="1"/>
      <w:numFmt w:val="bullet"/>
      <w:lvlText w:val="o"/>
      <w:lvlJc w:val="left"/>
      <w:pPr>
        <w:ind w:left="5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0CEEE">
      <w:start w:val="1"/>
      <w:numFmt w:val="bullet"/>
      <w:lvlText w:val="▪"/>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18942">
    <w:abstractNumId w:val="10"/>
  </w:num>
  <w:num w:numId="2" w16cid:durableId="462626344">
    <w:abstractNumId w:val="8"/>
  </w:num>
  <w:num w:numId="3" w16cid:durableId="596254420">
    <w:abstractNumId w:val="1"/>
  </w:num>
  <w:num w:numId="4" w16cid:durableId="915675726">
    <w:abstractNumId w:val="6"/>
  </w:num>
  <w:num w:numId="5" w16cid:durableId="1952202949">
    <w:abstractNumId w:val="5"/>
  </w:num>
  <w:num w:numId="6" w16cid:durableId="606733877">
    <w:abstractNumId w:val="0"/>
  </w:num>
  <w:num w:numId="7" w16cid:durableId="212818607">
    <w:abstractNumId w:val="9"/>
  </w:num>
  <w:num w:numId="8" w16cid:durableId="1225605743">
    <w:abstractNumId w:val="3"/>
  </w:num>
  <w:num w:numId="9" w16cid:durableId="1623071843">
    <w:abstractNumId w:val="11"/>
  </w:num>
  <w:num w:numId="10" w16cid:durableId="1158305291">
    <w:abstractNumId w:val="7"/>
  </w:num>
  <w:num w:numId="11" w16cid:durableId="192158779">
    <w:abstractNumId w:val="12"/>
  </w:num>
  <w:num w:numId="12" w16cid:durableId="659041254">
    <w:abstractNumId w:val="13"/>
  </w:num>
  <w:num w:numId="13" w16cid:durableId="745766229">
    <w:abstractNumId w:val="2"/>
  </w:num>
  <w:num w:numId="14" w16cid:durableId="25822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47C8"/>
    <w:rsid w:val="00015BF7"/>
    <w:rsid w:val="00034DBB"/>
    <w:rsid w:val="0009405F"/>
    <w:rsid w:val="000D4989"/>
    <w:rsid w:val="000E0A90"/>
    <w:rsid w:val="0011355A"/>
    <w:rsid w:val="00133457"/>
    <w:rsid w:val="00134E3E"/>
    <w:rsid w:val="00140F1F"/>
    <w:rsid w:val="00146224"/>
    <w:rsid w:val="00147A55"/>
    <w:rsid w:val="00153636"/>
    <w:rsid w:val="00154D4D"/>
    <w:rsid w:val="001760CA"/>
    <w:rsid w:val="001816D3"/>
    <w:rsid w:val="00185227"/>
    <w:rsid w:val="001A5B40"/>
    <w:rsid w:val="001B49A6"/>
    <w:rsid w:val="001B6ED1"/>
    <w:rsid w:val="001E7A13"/>
    <w:rsid w:val="00215E5A"/>
    <w:rsid w:val="0025103B"/>
    <w:rsid w:val="00274662"/>
    <w:rsid w:val="002B21F1"/>
    <w:rsid w:val="002B6EBA"/>
    <w:rsid w:val="002E1779"/>
    <w:rsid w:val="002E6F54"/>
    <w:rsid w:val="002F0FF0"/>
    <w:rsid w:val="00304077"/>
    <w:rsid w:val="0031106B"/>
    <w:rsid w:val="00313052"/>
    <w:rsid w:val="00326376"/>
    <w:rsid w:val="00347449"/>
    <w:rsid w:val="0036311F"/>
    <w:rsid w:val="00364C91"/>
    <w:rsid w:val="00367370"/>
    <w:rsid w:val="003F1DC5"/>
    <w:rsid w:val="003F7A01"/>
    <w:rsid w:val="00411E77"/>
    <w:rsid w:val="0044101A"/>
    <w:rsid w:val="00474812"/>
    <w:rsid w:val="004876BE"/>
    <w:rsid w:val="004916A0"/>
    <w:rsid w:val="00494C27"/>
    <w:rsid w:val="004B4368"/>
    <w:rsid w:val="004E2C82"/>
    <w:rsid w:val="005122D4"/>
    <w:rsid w:val="0052053D"/>
    <w:rsid w:val="00545D17"/>
    <w:rsid w:val="005703EA"/>
    <w:rsid w:val="00603DCA"/>
    <w:rsid w:val="00632567"/>
    <w:rsid w:val="0063350B"/>
    <w:rsid w:val="00643B29"/>
    <w:rsid w:val="006527B5"/>
    <w:rsid w:val="00660444"/>
    <w:rsid w:val="00662881"/>
    <w:rsid w:val="00671D41"/>
    <w:rsid w:val="006760C5"/>
    <w:rsid w:val="00681FDD"/>
    <w:rsid w:val="0068617E"/>
    <w:rsid w:val="006A0E54"/>
    <w:rsid w:val="006B62B2"/>
    <w:rsid w:val="006C3421"/>
    <w:rsid w:val="006C4BE1"/>
    <w:rsid w:val="006D5A8F"/>
    <w:rsid w:val="00706DEE"/>
    <w:rsid w:val="007119E8"/>
    <w:rsid w:val="00725E12"/>
    <w:rsid w:val="007456F2"/>
    <w:rsid w:val="00745B9C"/>
    <w:rsid w:val="00753E7F"/>
    <w:rsid w:val="00762F96"/>
    <w:rsid w:val="0076421C"/>
    <w:rsid w:val="007741C1"/>
    <w:rsid w:val="007820EF"/>
    <w:rsid w:val="007A1ACC"/>
    <w:rsid w:val="007D71DE"/>
    <w:rsid w:val="007E2E8B"/>
    <w:rsid w:val="007F4C2F"/>
    <w:rsid w:val="007F4DA1"/>
    <w:rsid w:val="00826A33"/>
    <w:rsid w:val="0084353E"/>
    <w:rsid w:val="00873E14"/>
    <w:rsid w:val="008938DD"/>
    <w:rsid w:val="008A0E9C"/>
    <w:rsid w:val="008C318D"/>
    <w:rsid w:val="008E45DE"/>
    <w:rsid w:val="008E7B19"/>
    <w:rsid w:val="008F0060"/>
    <w:rsid w:val="008F0678"/>
    <w:rsid w:val="00901491"/>
    <w:rsid w:val="00917154"/>
    <w:rsid w:val="0095049E"/>
    <w:rsid w:val="009701B3"/>
    <w:rsid w:val="009962E4"/>
    <w:rsid w:val="009B3A97"/>
    <w:rsid w:val="009C4B8F"/>
    <w:rsid w:val="009C5EEE"/>
    <w:rsid w:val="009D6C22"/>
    <w:rsid w:val="00A15AFC"/>
    <w:rsid w:val="00A224D5"/>
    <w:rsid w:val="00A32540"/>
    <w:rsid w:val="00A403E9"/>
    <w:rsid w:val="00A42ABA"/>
    <w:rsid w:val="00A43CFE"/>
    <w:rsid w:val="00A7154F"/>
    <w:rsid w:val="00A9132F"/>
    <w:rsid w:val="00AA38A5"/>
    <w:rsid w:val="00AA63DF"/>
    <w:rsid w:val="00AB4210"/>
    <w:rsid w:val="00AB4F13"/>
    <w:rsid w:val="00AC4381"/>
    <w:rsid w:val="00AD6156"/>
    <w:rsid w:val="00AE1AF4"/>
    <w:rsid w:val="00B45D5B"/>
    <w:rsid w:val="00B51CBF"/>
    <w:rsid w:val="00B70AA8"/>
    <w:rsid w:val="00B74FA4"/>
    <w:rsid w:val="00B94D39"/>
    <w:rsid w:val="00BA4906"/>
    <w:rsid w:val="00BF2835"/>
    <w:rsid w:val="00C038C4"/>
    <w:rsid w:val="00C112D2"/>
    <w:rsid w:val="00C11EB0"/>
    <w:rsid w:val="00C2625F"/>
    <w:rsid w:val="00C27E78"/>
    <w:rsid w:val="00C85B8D"/>
    <w:rsid w:val="00C8609B"/>
    <w:rsid w:val="00C86213"/>
    <w:rsid w:val="00C946CA"/>
    <w:rsid w:val="00C94F6E"/>
    <w:rsid w:val="00C9779B"/>
    <w:rsid w:val="00CA5556"/>
    <w:rsid w:val="00CD3D5A"/>
    <w:rsid w:val="00CE5A14"/>
    <w:rsid w:val="00D16B32"/>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509CB"/>
    <w:rsid w:val="00E568D1"/>
    <w:rsid w:val="00E618F5"/>
    <w:rsid w:val="00E65C49"/>
    <w:rsid w:val="00E756F2"/>
    <w:rsid w:val="00E845A5"/>
    <w:rsid w:val="00EC0FC8"/>
    <w:rsid w:val="00EC50E4"/>
    <w:rsid w:val="00ED7407"/>
    <w:rsid w:val="00F35118"/>
    <w:rsid w:val="00F35FFB"/>
    <w:rsid w:val="00F43ECB"/>
    <w:rsid w:val="00F454E1"/>
    <w:rsid w:val="00F709B2"/>
    <w:rsid w:val="00F91B24"/>
    <w:rsid w:val="00F95354"/>
    <w:rsid w:val="00F96764"/>
    <w:rsid w:val="00FC7BBC"/>
    <w:rsid w:val="00FD10F1"/>
    <w:rsid w:val="00FD3AB9"/>
    <w:rsid w:val="2960D58B"/>
    <w:rsid w:val="2A251ADF"/>
    <w:rsid w:val="33902E37"/>
    <w:rsid w:val="6767C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E8051"/>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7099">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450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c621d1-1284-4368-a9b2-c0ad1e86b763">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E4913AC647E4EB2D799AA5E349B32" ma:contentTypeVersion="18" ma:contentTypeDescription="Create a new document." ma:contentTypeScope="" ma:versionID="1dca32c8592d92fbbb12b6fef042db9f">
  <xsd:schema xmlns:xsd="http://www.w3.org/2001/XMLSchema" xmlns:xs="http://www.w3.org/2001/XMLSchema" xmlns:p="http://schemas.microsoft.com/office/2006/metadata/properties" xmlns:ns2="33c621d1-1284-4368-a9b2-c0ad1e86b763" xmlns:ns3="33974878-5145-40e9-99ce-7f7ea63cc778" xmlns:ns4="ba1b69c5-4d56-4b49-ab8c-01c20d8c0043" targetNamespace="http://schemas.microsoft.com/office/2006/metadata/properties" ma:root="true" ma:fieldsID="0e595ad14e1a700de479bc49c75a27b1" ns2:_="" ns3:_="" ns4:_="">
    <xsd:import namespace="33c621d1-1284-4368-a9b2-c0ad1e86b763"/>
    <xsd:import namespace="33974878-5145-40e9-99ce-7f7ea63cc778"/>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21d1-1284-4368-a9b2-c0ad1e86b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74878-5145-40e9-99ce-7f7ea63cc7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e1e65b-e97d-450a-97f8-fedbe041d881}" ma:internalName="TaxCatchAll" ma:showField="CatchAllData" ma:web="33974878-5145-40e9-99ce-7f7ea63c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3c621d1-1284-4368-a9b2-c0ad1e86b763"/>
    <ds:schemaRef ds:uri="ba1b69c5-4d56-4b49-ab8c-01c20d8c0043"/>
  </ds:schemaRefs>
</ds:datastoreItem>
</file>

<file path=customXml/itemProps3.xml><?xml version="1.0" encoding="utf-8"?>
<ds:datastoreItem xmlns:ds="http://schemas.openxmlformats.org/officeDocument/2006/customXml" ds:itemID="{813D64B2-0795-448E-A3A1-80584CE7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21d1-1284-4368-a9b2-c0ad1e86b763"/>
    <ds:schemaRef ds:uri="33974878-5145-40e9-99ce-7f7ea63cc778"/>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7753</Characters>
  <Application>Microsoft Office Word</Application>
  <DocSecurity>0</DocSecurity>
  <Lines>64</Lines>
  <Paragraphs>18</Paragraphs>
  <ScaleCrop>false</ScaleCrop>
  <Company>University of East London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2025-05-29T11:41:00Z</dcterms:created>
  <dcterms:modified xsi:type="dcterms:W3CDTF">2025-05-29T11:41:00Z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0x010100767E4913AC647E4EB2D799AA5E349B32</vt:lpwstr>
  </property>
  <property fmtid="{D5CDD505-2E9C-101B-9397-08002B2CF9AE}" pid="3" name="MediaServiceImageTags">
    <vt:lpwstr/>
  </property>
</Properties>
</file>